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D3E2EC" w14:textId="77777777" w:rsidR="007A36A7" w:rsidRDefault="007A36A7" w:rsidP="007A36A7">
      <w:pPr>
        <w:jc w:val="center"/>
        <w:rPr>
          <w:b/>
          <w:sz w:val="32"/>
          <w:szCs w:val="32"/>
          <w:lang w:val="en-US"/>
        </w:rPr>
      </w:pPr>
      <w:bookmarkStart w:id="0" w:name="_GoBack"/>
      <w:bookmarkEnd w:id="0"/>
      <w:r w:rsidRPr="007A36A7">
        <w:rPr>
          <w:b/>
          <w:sz w:val="32"/>
          <w:szCs w:val="32"/>
          <w:lang w:val="en-US"/>
        </w:rPr>
        <w:t>Physical Development</w:t>
      </w:r>
    </w:p>
    <w:p w14:paraId="02B567E8" w14:textId="77777777" w:rsidR="007A36A7" w:rsidRPr="007A36A7" w:rsidRDefault="007A36A7" w:rsidP="007A36A7">
      <w:pPr>
        <w:jc w:val="center"/>
        <w:rPr>
          <w:b/>
          <w:color w:val="00B0F0"/>
          <w:sz w:val="32"/>
          <w:szCs w:val="32"/>
          <w:lang w:val="en-US"/>
        </w:rPr>
      </w:pPr>
      <w:r w:rsidRPr="007A36A7">
        <w:rPr>
          <w:b/>
          <w:color w:val="00B0F0"/>
          <w:sz w:val="32"/>
          <w:szCs w:val="32"/>
          <w:lang w:val="en-US"/>
        </w:rPr>
        <w:t>Gross Motor Skills and Fine Motor Skills</w:t>
      </w:r>
    </w:p>
    <w:p w14:paraId="045FDF8A" w14:textId="77777777" w:rsidR="007A36A7" w:rsidRDefault="007A36A7" w:rsidP="007A36A7">
      <w:pPr>
        <w:rPr>
          <w:sz w:val="24"/>
          <w:szCs w:val="24"/>
          <w:lang w:val="en-US"/>
        </w:rPr>
      </w:pPr>
      <w:r w:rsidRPr="007A36A7">
        <w:rPr>
          <w:sz w:val="24"/>
          <w:szCs w:val="24"/>
          <w:lang w:val="en-US"/>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core strength, stability, balance, spatial awareness, co-ordination and agility. Gross motor skills provide the foundation for developing health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tolls, with feedback and support from adults, allow children to develop proficiency, control and confidence.</w:t>
      </w:r>
    </w:p>
    <w:p w14:paraId="6D0F63B6" w14:textId="77777777" w:rsidR="007A36A7" w:rsidRPr="007A36A7" w:rsidRDefault="007A36A7" w:rsidP="007A36A7">
      <w:pPr>
        <w:rPr>
          <w:sz w:val="24"/>
          <w:szCs w:val="24"/>
          <w:lang w:val="en-US"/>
        </w:rPr>
      </w:pPr>
    </w:p>
    <w:tbl>
      <w:tblPr>
        <w:tblStyle w:val="TableGrid"/>
        <w:tblW w:w="0" w:type="auto"/>
        <w:tblBorders>
          <w:top w:val="thinThickSmallGap" w:sz="24" w:space="0" w:color="00B0F0"/>
          <w:left w:val="thinThickSmallGap" w:sz="24" w:space="0" w:color="00B0F0"/>
          <w:bottom w:val="thinThickSmallGap" w:sz="24" w:space="0" w:color="00B0F0"/>
          <w:right w:val="thinThickSmallGap" w:sz="24" w:space="0" w:color="00B0F0"/>
          <w:insideH w:val="thinThickSmallGap" w:sz="24" w:space="0" w:color="00B0F0"/>
          <w:insideV w:val="thinThickSmallGap" w:sz="24" w:space="0" w:color="00B0F0"/>
        </w:tblBorders>
        <w:tblLook w:val="04A0" w:firstRow="1" w:lastRow="0" w:firstColumn="1" w:lastColumn="0" w:noHBand="0" w:noVBand="1"/>
      </w:tblPr>
      <w:tblGrid>
        <w:gridCol w:w="4467"/>
        <w:gridCol w:w="4469"/>
      </w:tblGrid>
      <w:tr w:rsidR="00980DE1" w14:paraId="43BE4B55" w14:textId="77777777" w:rsidTr="007A36A7">
        <w:tc>
          <w:tcPr>
            <w:tcW w:w="4508" w:type="dxa"/>
          </w:tcPr>
          <w:p w14:paraId="02711EE5" w14:textId="77777777" w:rsidR="007A36A7" w:rsidRDefault="007A36A7" w:rsidP="003C136F">
            <w:pPr>
              <w:jc w:val="center"/>
              <w:rPr>
                <w:b/>
                <w:sz w:val="28"/>
                <w:szCs w:val="28"/>
                <w:lang w:val="en-US"/>
              </w:rPr>
            </w:pPr>
            <w:r>
              <w:rPr>
                <w:b/>
                <w:sz w:val="28"/>
                <w:szCs w:val="28"/>
                <w:lang w:val="en-US"/>
              </w:rPr>
              <w:t>Age</w:t>
            </w:r>
          </w:p>
        </w:tc>
        <w:tc>
          <w:tcPr>
            <w:tcW w:w="4508" w:type="dxa"/>
          </w:tcPr>
          <w:p w14:paraId="48BADD08" w14:textId="77777777" w:rsidR="007A36A7" w:rsidRDefault="007A36A7" w:rsidP="003C136F">
            <w:pPr>
              <w:jc w:val="center"/>
              <w:rPr>
                <w:b/>
                <w:sz w:val="28"/>
                <w:szCs w:val="28"/>
                <w:lang w:val="en-US"/>
              </w:rPr>
            </w:pPr>
            <w:r>
              <w:rPr>
                <w:b/>
                <w:sz w:val="28"/>
                <w:szCs w:val="28"/>
                <w:lang w:val="en-US"/>
              </w:rPr>
              <w:t>The Child will be learning to:</w:t>
            </w:r>
          </w:p>
        </w:tc>
      </w:tr>
      <w:tr w:rsidR="00980DE1" w:rsidRPr="002B46BE" w14:paraId="46455232" w14:textId="77777777" w:rsidTr="007A36A7">
        <w:tc>
          <w:tcPr>
            <w:tcW w:w="4508" w:type="dxa"/>
          </w:tcPr>
          <w:p w14:paraId="765CDB09" w14:textId="77777777" w:rsidR="007A36A7" w:rsidRDefault="007A36A7" w:rsidP="003C136F">
            <w:pPr>
              <w:jc w:val="center"/>
              <w:rPr>
                <w:b/>
                <w:sz w:val="28"/>
                <w:szCs w:val="28"/>
                <w:lang w:val="en-US"/>
              </w:rPr>
            </w:pPr>
            <w:r>
              <w:rPr>
                <w:b/>
                <w:sz w:val="28"/>
                <w:szCs w:val="28"/>
                <w:lang w:val="en-US"/>
              </w:rPr>
              <w:t>2 Year Old</w:t>
            </w:r>
          </w:p>
          <w:p w14:paraId="634BDC55" w14:textId="77777777" w:rsidR="007A36A7" w:rsidRDefault="007A36A7" w:rsidP="003C136F">
            <w:pPr>
              <w:jc w:val="center"/>
              <w:rPr>
                <w:b/>
                <w:sz w:val="28"/>
                <w:szCs w:val="28"/>
                <w:lang w:val="en-US"/>
              </w:rPr>
            </w:pPr>
          </w:p>
          <w:p w14:paraId="705090A7" w14:textId="086DEA99" w:rsidR="007A36A7" w:rsidRPr="007A36A7" w:rsidRDefault="007A36A7" w:rsidP="003C136F">
            <w:pPr>
              <w:jc w:val="center"/>
              <w:rPr>
                <w:b/>
                <w:color w:val="00B0F0"/>
                <w:sz w:val="26"/>
                <w:szCs w:val="26"/>
                <w:lang w:val="en-US"/>
              </w:rPr>
            </w:pPr>
            <w:r>
              <w:rPr>
                <w:b/>
                <w:color w:val="00B0F0"/>
                <w:sz w:val="26"/>
                <w:szCs w:val="26"/>
                <w:lang w:val="en-US"/>
              </w:rPr>
              <w:t xml:space="preserve">A two </w:t>
            </w:r>
            <w:r w:rsidR="006E57BD">
              <w:rPr>
                <w:b/>
                <w:color w:val="00B0F0"/>
                <w:sz w:val="26"/>
                <w:szCs w:val="26"/>
                <w:lang w:val="en-US"/>
              </w:rPr>
              <w:t xml:space="preserve">year old </w:t>
            </w:r>
            <w:r w:rsidR="00065C4F">
              <w:rPr>
                <w:b/>
                <w:color w:val="00B0F0"/>
                <w:sz w:val="26"/>
                <w:szCs w:val="26"/>
                <w:lang w:val="en-US"/>
              </w:rPr>
              <w:t xml:space="preserve">demonstrates high energy and fascination, and will use their whole bodies to explore and move in a variety of ways with increasing ability and fluency. They may need adult support when approaching new challenges, and need attention drawing to safety and dangers around them. They will use available spaces to enclose themselves in, and begin to use more fine motor movements to make marks, manipulate toys and build with increasing confidence. They will show an interest and try a range of foods and textures, developing self-feeding and drinking skills. A two year old will begin to show some awareness of bladder and bowel movements and maybe observed to hide in a corner or hold onto their nappy, as these occur. </w:t>
            </w:r>
          </w:p>
          <w:p w14:paraId="5DCA4676" w14:textId="77777777" w:rsidR="007A36A7" w:rsidRDefault="007A36A7" w:rsidP="003C136F">
            <w:pPr>
              <w:jc w:val="center"/>
              <w:rPr>
                <w:b/>
                <w:sz w:val="28"/>
                <w:szCs w:val="28"/>
                <w:lang w:val="en-US"/>
              </w:rPr>
            </w:pPr>
          </w:p>
          <w:p w14:paraId="33FDF702" w14:textId="77777777" w:rsidR="007A36A7" w:rsidRPr="007A36A7" w:rsidRDefault="007A36A7" w:rsidP="003C136F">
            <w:pPr>
              <w:jc w:val="center"/>
              <w:rPr>
                <w:b/>
                <w:color w:val="00B0F0"/>
                <w:sz w:val="26"/>
                <w:szCs w:val="26"/>
                <w:lang w:val="en-US"/>
              </w:rPr>
            </w:pPr>
          </w:p>
          <w:p w14:paraId="30F9CEE9" w14:textId="77777777" w:rsidR="007A36A7" w:rsidRDefault="007A36A7" w:rsidP="003C136F">
            <w:pPr>
              <w:jc w:val="center"/>
              <w:rPr>
                <w:b/>
                <w:sz w:val="28"/>
                <w:szCs w:val="28"/>
                <w:lang w:val="en-US"/>
              </w:rPr>
            </w:pPr>
          </w:p>
        </w:tc>
        <w:tc>
          <w:tcPr>
            <w:tcW w:w="4508" w:type="dxa"/>
          </w:tcPr>
          <w:p w14:paraId="2340B5F3" w14:textId="1D175A2B" w:rsidR="00CA609F" w:rsidRPr="00C411E4" w:rsidRDefault="00CA609F" w:rsidP="00E261C3">
            <w:pPr>
              <w:pStyle w:val="ListParagraph"/>
              <w:numPr>
                <w:ilvl w:val="0"/>
                <w:numId w:val="1"/>
              </w:numPr>
              <w:rPr>
                <w:sz w:val="24"/>
                <w:szCs w:val="28"/>
                <w:lang w:val="en-US"/>
              </w:rPr>
            </w:pPr>
            <w:r>
              <w:rPr>
                <w:sz w:val="24"/>
                <w:szCs w:val="28"/>
                <w:lang w:val="en-US"/>
              </w:rPr>
              <w:lastRenderedPageBreak/>
              <w:t xml:space="preserve">Can move whole body in a variety of ways </w:t>
            </w:r>
            <w:r w:rsidR="00E261C3">
              <w:rPr>
                <w:sz w:val="24"/>
                <w:szCs w:val="28"/>
                <w:lang w:val="en-US"/>
              </w:rPr>
              <w:t>with increasing confidence</w:t>
            </w:r>
            <w:r w:rsidR="00065C4F">
              <w:rPr>
                <w:sz w:val="24"/>
                <w:szCs w:val="28"/>
                <w:lang w:val="en-US"/>
              </w:rPr>
              <w:t xml:space="preserve">, ability </w:t>
            </w:r>
            <w:r w:rsidR="00E261C3">
              <w:rPr>
                <w:sz w:val="24"/>
                <w:szCs w:val="28"/>
                <w:lang w:val="en-US"/>
              </w:rPr>
              <w:t xml:space="preserve"> and fluency, demonstrating</w:t>
            </w:r>
            <w:r>
              <w:rPr>
                <w:sz w:val="24"/>
                <w:szCs w:val="28"/>
                <w:lang w:val="en-US"/>
              </w:rPr>
              <w:t xml:space="preserve"> this through continual practice of </w:t>
            </w:r>
            <w:r w:rsidR="00061750">
              <w:rPr>
                <w:sz w:val="24"/>
                <w:szCs w:val="28"/>
                <w:lang w:val="en-US"/>
              </w:rPr>
              <w:t xml:space="preserve">moving to music, </w:t>
            </w:r>
            <w:r>
              <w:rPr>
                <w:sz w:val="24"/>
                <w:szCs w:val="28"/>
                <w:lang w:val="en-US"/>
              </w:rPr>
              <w:t>wa</w:t>
            </w:r>
            <w:r w:rsidR="00C411E4">
              <w:rPr>
                <w:sz w:val="24"/>
                <w:szCs w:val="28"/>
                <w:lang w:val="en-US"/>
              </w:rPr>
              <w:t xml:space="preserve">ving, kicking, rolling, walking, jumping, climbing </w:t>
            </w:r>
            <w:r>
              <w:rPr>
                <w:sz w:val="24"/>
                <w:szCs w:val="28"/>
                <w:lang w:val="en-US"/>
              </w:rPr>
              <w:t xml:space="preserve">and crawling. </w:t>
            </w:r>
          </w:p>
          <w:p w14:paraId="5625EF09" w14:textId="46215FA9" w:rsidR="00CC6267" w:rsidRDefault="00061750" w:rsidP="007A36A7">
            <w:pPr>
              <w:pStyle w:val="ListParagraph"/>
              <w:numPr>
                <w:ilvl w:val="0"/>
                <w:numId w:val="1"/>
              </w:numPr>
              <w:rPr>
                <w:sz w:val="24"/>
                <w:szCs w:val="28"/>
                <w:lang w:val="en-US"/>
              </w:rPr>
            </w:pPr>
            <w:r>
              <w:rPr>
                <w:sz w:val="24"/>
                <w:szCs w:val="28"/>
                <w:lang w:val="en-US"/>
              </w:rPr>
              <w:t>Show willingness to try a range of different foods of varying tastes and textures</w:t>
            </w:r>
            <w:r w:rsidR="00C411E4">
              <w:rPr>
                <w:sz w:val="24"/>
                <w:szCs w:val="28"/>
                <w:lang w:val="en-US"/>
              </w:rPr>
              <w:t>, developing self-feeding skills, including using a spoon and an open cup</w:t>
            </w:r>
            <w:r>
              <w:rPr>
                <w:sz w:val="24"/>
                <w:szCs w:val="28"/>
                <w:lang w:val="en-US"/>
              </w:rPr>
              <w:t xml:space="preserve">. </w:t>
            </w:r>
          </w:p>
          <w:p w14:paraId="095FB987" w14:textId="6A80F52A" w:rsidR="008926E8" w:rsidRDefault="008926E8" w:rsidP="007A36A7">
            <w:pPr>
              <w:pStyle w:val="ListParagraph"/>
              <w:numPr>
                <w:ilvl w:val="0"/>
                <w:numId w:val="1"/>
              </w:numPr>
              <w:rPr>
                <w:sz w:val="24"/>
                <w:szCs w:val="28"/>
                <w:lang w:val="en-US"/>
              </w:rPr>
            </w:pPr>
            <w:r>
              <w:rPr>
                <w:sz w:val="24"/>
                <w:szCs w:val="28"/>
                <w:lang w:val="en-US"/>
              </w:rPr>
              <w:t>Is able to follow the routines of the day, and begins to understand what a toothbrush is used for.</w:t>
            </w:r>
          </w:p>
          <w:p w14:paraId="423A60D3" w14:textId="77777777" w:rsidR="007350D0" w:rsidRDefault="007350D0" w:rsidP="007350D0">
            <w:pPr>
              <w:pStyle w:val="ListParagraph"/>
              <w:numPr>
                <w:ilvl w:val="0"/>
                <w:numId w:val="1"/>
              </w:numPr>
              <w:rPr>
                <w:sz w:val="24"/>
                <w:szCs w:val="28"/>
                <w:lang w:val="en-US"/>
              </w:rPr>
            </w:pPr>
            <w:r>
              <w:rPr>
                <w:sz w:val="24"/>
                <w:szCs w:val="28"/>
                <w:lang w:val="en-US"/>
              </w:rPr>
              <w:t>Use available space and resources to hide away and fit themselves in, under and through varying sized openings and tunnels.</w:t>
            </w:r>
          </w:p>
          <w:p w14:paraId="6F0DF63D" w14:textId="77777777" w:rsidR="00061750" w:rsidRDefault="007350D0" w:rsidP="007350D0">
            <w:pPr>
              <w:pStyle w:val="ListParagraph"/>
              <w:numPr>
                <w:ilvl w:val="0"/>
                <w:numId w:val="1"/>
              </w:numPr>
              <w:rPr>
                <w:sz w:val="24"/>
                <w:szCs w:val="28"/>
                <w:lang w:val="en-US"/>
              </w:rPr>
            </w:pPr>
            <w:r>
              <w:rPr>
                <w:sz w:val="24"/>
                <w:szCs w:val="28"/>
                <w:lang w:val="en-US"/>
              </w:rPr>
              <w:t xml:space="preserve">Explores different movements with a large ball, and is able to catch, kick and throw with increasing coordination.  </w:t>
            </w:r>
          </w:p>
          <w:p w14:paraId="744EE85C" w14:textId="19313607" w:rsidR="00B33CC2" w:rsidRDefault="00B33CC2" w:rsidP="007350D0">
            <w:pPr>
              <w:pStyle w:val="ListParagraph"/>
              <w:numPr>
                <w:ilvl w:val="0"/>
                <w:numId w:val="1"/>
              </w:numPr>
              <w:rPr>
                <w:sz w:val="24"/>
                <w:szCs w:val="28"/>
                <w:lang w:val="en-US"/>
              </w:rPr>
            </w:pPr>
            <w:r>
              <w:rPr>
                <w:sz w:val="24"/>
                <w:szCs w:val="28"/>
                <w:lang w:val="en-US"/>
              </w:rPr>
              <w:t xml:space="preserve">Uses whole body to explore different Medias and sensory experiences, as a form of early mark making. </w:t>
            </w:r>
          </w:p>
          <w:p w14:paraId="7130807C" w14:textId="77777777" w:rsidR="00B33CC2" w:rsidRDefault="003A5EEA" w:rsidP="007350D0">
            <w:pPr>
              <w:pStyle w:val="ListParagraph"/>
              <w:numPr>
                <w:ilvl w:val="0"/>
                <w:numId w:val="1"/>
              </w:numPr>
              <w:rPr>
                <w:sz w:val="24"/>
                <w:szCs w:val="28"/>
                <w:lang w:val="en-US"/>
              </w:rPr>
            </w:pPr>
            <w:r>
              <w:rPr>
                <w:sz w:val="24"/>
                <w:szCs w:val="28"/>
                <w:lang w:val="en-US"/>
              </w:rPr>
              <w:lastRenderedPageBreak/>
              <w:t xml:space="preserve">Use a range of available resources and media to build, balance and create simple structures. </w:t>
            </w:r>
          </w:p>
          <w:p w14:paraId="0BC6B0CB" w14:textId="77777777" w:rsidR="00E261C3" w:rsidRDefault="00E261C3" w:rsidP="007350D0">
            <w:pPr>
              <w:pStyle w:val="ListParagraph"/>
              <w:numPr>
                <w:ilvl w:val="0"/>
                <w:numId w:val="1"/>
              </w:numPr>
              <w:rPr>
                <w:sz w:val="24"/>
                <w:szCs w:val="28"/>
                <w:lang w:val="en-US"/>
              </w:rPr>
            </w:pPr>
            <w:r>
              <w:rPr>
                <w:sz w:val="24"/>
                <w:szCs w:val="28"/>
                <w:lang w:val="en-US"/>
              </w:rPr>
              <w:t xml:space="preserve">Begins to use wheeled toys purposefully, using legs to push them along the floor, and beginning to put their feet onto pedals. </w:t>
            </w:r>
          </w:p>
          <w:p w14:paraId="59947918" w14:textId="77777777" w:rsidR="00E261C3" w:rsidRDefault="00E261C3" w:rsidP="007350D0">
            <w:pPr>
              <w:pStyle w:val="ListParagraph"/>
              <w:numPr>
                <w:ilvl w:val="0"/>
                <w:numId w:val="1"/>
              </w:numPr>
              <w:rPr>
                <w:sz w:val="24"/>
                <w:szCs w:val="28"/>
                <w:lang w:val="en-US"/>
              </w:rPr>
            </w:pPr>
            <w:r>
              <w:rPr>
                <w:sz w:val="24"/>
                <w:szCs w:val="28"/>
                <w:lang w:val="en-US"/>
              </w:rPr>
              <w:t xml:space="preserve">Develops increasing skill in adjusting and putting on their own clothing, for example pulling up trousers and putting own coat on. </w:t>
            </w:r>
          </w:p>
          <w:p w14:paraId="01663B6A" w14:textId="77777777" w:rsidR="00E261C3" w:rsidRDefault="00E261C3" w:rsidP="007350D0">
            <w:pPr>
              <w:pStyle w:val="ListParagraph"/>
              <w:numPr>
                <w:ilvl w:val="0"/>
                <w:numId w:val="1"/>
              </w:numPr>
              <w:rPr>
                <w:sz w:val="24"/>
                <w:szCs w:val="28"/>
                <w:lang w:val="en-US"/>
              </w:rPr>
            </w:pPr>
            <w:r>
              <w:rPr>
                <w:sz w:val="24"/>
                <w:szCs w:val="28"/>
                <w:lang w:val="en-US"/>
              </w:rPr>
              <w:t xml:space="preserve">Begins to show some awareness of bladder and bowel movements, for example hides in the corner, or holding onto their nappy. </w:t>
            </w:r>
          </w:p>
          <w:p w14:paraId="384C6373" w14:textId="77777777" w:rsidR="00E261C3" w:rsidRDefault="00E261C3" w:rsidP="007350D0">
            <w:pPr>
              <w:pStyle w:val="ListParagraph"/>
              <w:numPr>
                <w:ilvl w:val="0"/>
                <w:numId w:val="1"/>
              </w:numPr>
              <w:rPr>
                <w:sz w:val="24"/>
                <w:szCs w:val="28"/>
                <w:lang w:val="en-US"/>
              </w:rPr>
            </w:pPr>
            <w:r>
              <w:rPr>
                <w:sz w:val="24"/>
                <w:szCs w:val="28"/>
                <w:lang w:val="en-US"/>
              </w:rPr>
              <w:t xml:space="preserve">Begins to show an interest in making marks with different tools using a palmer grasp, and uses gross motor movements to control these initially, gaining increasing control as they approach age three. </w:t>
            </w:r>
          </w:p>
          <w:p w14:paraId="545BDAF8" w14:textId="77777777" w:rsidR="00E261C3" w:rsidRDefault="00E261C3" w:rsidP="007350D0">
            <w:pPr>
              <w:pStyle w:val="ListParagraph"/>
              <w:numPr>
                <w:ilvl w:val="0"/>
                <w:numId w:val="1"/>
              </w:numPr>
              <w:rPr>
                <w:sz w:val="24"/>
                <w:szCs w:val="28"/>
                <w:lang w:val="en-US"/>
              </w:rPr>
            </w:pPr>
            <w:r>
              <w:rPr>
                <w:sz w:val="24"/>
                <w:szCs w:val="28"/>
                <w:lang w:val="en-US"/>
              </w:rPr>
              <w:t xml:space="preserve">Is able to use fine motor movements to manipulate inset puzzle pieces into the correct space, with increasing accuracy. </w:t>
            </w:r>
          </w:p>
          <w:p w14:paraId="0490E8F3" w14:textId="7A0404F0" w:rsidR="00E261C3" w:rsidRPr="007A36A7" w:rsidRDefault="00E261C3" w:rsidP="007350D0">
            <w:pPr>
              <w:pStyle w:val="ListParagraph"/>
              <w:numPr>
                <w:ilvl w:val="0"/>
                <w:numId w:val="1"/>
              </w:numPr>
              <w:rPr>
                <w:sz w:val="24"/>
                <w:szCs w:val="28"/>
                <w:lang w:val="en-US"/>
              </w:rPr>
            </w:pPr>
            <w:r>
              <w:rPr>
                <w:sz w:val="24"/>
                <w:szCs w:val="28"/>
                <w:lang w:val="en-US"/>
              </w:rPr>
              <w:t xml:space="preserve">Begins to handle books independently, and attempts to turn pages, sometimes turning more than one at a time. </w:t>
            </w:r>
          </w:p>
        </w:tc>
      </w:tr>
      <w:tr w:rsidR="00980DE1" w:rsidRPr="002B46BE" w14:paraId="7A4C3B72" w14:textId="77777777" w:rsidTr="007A36A7">
        <w:tc>
          <w:tcPr>
            <w:tcW w:w="4508" w:type="dxa"/>
          </w:tcPr>
          <w:p w14:paraId="6C6F3089" w14:textId="77777777" w:rsidR="007A36A7" w:rsidRDefault="007A36A7" w:rsidP="003C136F">
            <w:pPr>
              <w:jc w:val="center"/>
              <w:rPr>
                <w:b/>
                <w:sz w:val="28"/>
                <w:szCs w:val="28"/>
                <w:lang w:val="en-US"/>
              </w:rPr>
            </w:pPr>
            <w:r>
              <w:rPr>
                <w:b/>
                <w:sz w:val="28"/>
                <w:szCs w:val="28"/>
                <w:lang w:val="en-US"/>
              </w:rPr>
              <w:lastRenderedPageBreak/>
              <w:t>Age</w:t>
            </w:r>
          </w:p>
        </w:tc>
        <w:tc>
          <w:tcPr>
            <w:tcW w:w="4508" w:type="dxa"/>
          </w:tcPr>
          <w:p w14:paraId="00A5F8F3" w14:textId="77777777" w:rsidR="007A36A7" w:rsidRPr="007A36A7" w:rsidRDefault="007A36A7" w:rsidP="007A36A7">
            <w:pPr>
              <w:pStyle w:val="ListParagraph"/>
              <w:ind w:left="284"/>
              <w:rPr>
                <w:sz w:val="24"/>
                <w:szCs w:val="28"/>
                <w:lang w:val="en-US"/>
              </w:rPr>
            </w:pPr>
            <w:r>
              <w:rPr>
                <w:b/>
                <w:sz w:val="28"/>
                <w:szCs w:val="28"/>
                <w:lang w:val="en-US"/>
              </w:rPr>
              <w:t>The Child will be learning to:</w:t>
            </w:r>
          </w:p>
        </w:tc>
      </w:tr>
      <w:tr w:rsidR="00980DE1" w:rsidRPr="002B46BE" w14:paraId="4920B2A8" w14:textId="77777777" w:rsidTr="007A36A7">
        <w:tc>
          <w:tcPr>
            <w:tcW w:w="4508" w:type="dxa"/>
          </w:tcPr>
          <w:p w14:paraId="599174F5" w14:textId="77777777" w:rsidR="007A36A7" w:rsidRDefault="007A36A7" w:rsidP="007A36A7">
            <w:pPr>
              <w:jc w:val="center"/>
              <w:rPr>
                <w:b/>
                <w:sz w:val="28"/>
                <w:szCs w:val="28"/>
                <w:lang w:val="en-US"/>
              </w:rPr>
            </w:pPr>
            <w:r>
              <w:rPr>
                <w:b/>
                <w:sz w:val="28"/>
                <w:szCs w:val="28"/>
                <w:lang w:val="en-US"/>
              </w:rPr>
              <w:t>3 Year Old</w:t>
            </w:r>
          </w:p>
          <w:p w14:paraId="3C40B9A4" w14:textId="77777777" w:rsidR="007A36A7" w:rsidRDefault="007A36A7" w:rsidP="007A36A7">
            <w:pPr>
              <w:jc w:val="center"/>
              <w:rPr>
                <w:b/>
                <w:sz w:val="28"/>
                <w:szCs w:val="28"/>
                <w:lang w:val="en-US"/>
              </w:rPr>
            </w:pPr>
          </w:p>
          <w:p w14:paraId="1A1E8BDE" w14:textId="77777777" w:rsidR="007A36A7" w:rsidRPr="007A36A7" w:rsidRDefault="007A36A7" w:rsidP="007A36A7">
            <w:pPr>
              <w:jc w:val="center"/>
              <w:rPr>
                <w:b/>
                <w:sz w:val="26"/>
                <w:szCs w:val="26"/>
                <w:lang w:val="en-US"/>
              </w:rPr>
            </w:pPr>
          </w:p>
          <w:p w14:paraId="20E87B79" w14:textId="3A072852" w:rsidR="007A36A7" w:rsidRDefault="00F314C6" w:rsidP="00B20490">
            <w:pPr>
              <w:jc w:val="center"/>
              <w:rPr>
                <w:b/>
                <w:sz w:val="28"/>
                <w:szCs w:val="28"/>
                <w:lang w:val="en-US"/>
              </w:rPr>
            </w:pPr>
            <w:r>
              <w:rPr>
                <w:b/>
                <w:color w:val="00B0F0"/>
                <w:sz w:val="28"/>
                <w:szCs w:val="28"/>
                <w:lang w:val="en-US"/>
              </w:rPr>
              <w:t xml:space="preserve">A Three year old will be increasingly controlled in their movements, and be able to balance, climb, and peddle with control. They will be able to use cutlery to eat, and begin to hold </w:t>
            </w:r>
            <w:r w:rsidR="00B20490">
              <w:rPr>
                <w:b/>
                <w:color w:val="00B0F0"/>
                <w:sz w:val="28"/>
                <w:szCs w:val="28"/>
                <w:lang w:val="en-US"/>
              </w:rPr>
              <w:t>mark-making</w:t>
            </w:r>
            <w:r>
              <w:rPr>
                <w:b/>
                <w:color w:val="00B0F0"/>
                <w:sz w:val="28"/>
                <w:szCs w:val="28"/>
                <w:lang w:val="en-US"/>
              </w:rPr>
              <w:t xml:space="preserve"> tools in a </w:t>
            </w:r>
            <w:r w:rsidR="00B20490">
              <w:rPr>
                <w:b/>
                <w:color w:val="00B0F0"/>
                <w:sz w:val="28"/>
                <w:szCs w:val="28"/>
                <w:lang w:val="en-US"/>
              </w:rPr>
              <w:t>three-fingered</w:t>
            </w:r>
            <w:r>
              <w:rPr>
                <w:b/>
                <w:color w:val="00B0F0"/>
                <w:sz w:val="28"/>
                <w:szCs w:val="28"/>
                <w:lang w:val="en-US"/>
              </w:rPr>
              <w:t xml:space="preserve"> grasp</w:t>
            </w:r>
            <w:r w:rsidR="0098070A">
              <w:rPr>
                <w:b/>
                <w:color w:val="00B0F0"/>
                <w:sz w:val="28"/>
                <w:szCs w:val="28"/>
                <w:lang w:val="en-US"/>
              </w:rPr>
              <w:t>, forming emergent writing, circles and lines with increasing detail</w:t>
            </w:r>
            <w:r>
              <w:rPr>
                <w:b/>
                <w:color w:val="00B0F0"/>
                <w:sz w:val="28"/>
                <w:szCs w:val="28"/>
                <w:lang w:val="en-US"/>
              </w:rPr>
              <w:t xml:space="preserve">. </w:t>
            </w:r>
            <w:r w:rsidR="00B20490">
              <w:rPr>
                <w:b/>
                <w:color w:val="00B0F0"/>
                <w:sz w:val="28"/>
                <w:szCs w:val="28"/>
                <w:lang w:val="en-US"/>
              </w:rPr>
              <w:t xml:space="preserve">Children will engage in activities that cross </w:t>
            </w:r>
            <w:r w:rsidR="0098070A">
              <w:rPr>
                <w:b/>
                <w:color w:val="00B0F0"/>
                <w:sz w:val="28"/>
                <w:szCs w:val="28"/>
                <w:lang w:val="en-US"/>
              </w:rPr>
              <w:t>the midline</w:t>
            </w:r>
            <w:r w:rsidR="00B20490">
              <w:rPr>
                <w:b/>
                <w:color w:val="00B0F0"/>
                <w:sz w:val="28"/>
                <w:szCs w:val="28"/>
                <w:lang w:val="en-US"/>
              </w:rPr>
              <w:t xml:space="preserve"> and </w:t>
            </w:r>
            <w:r w:rsidR="0098070A">
              <w:rPr>
                <w:b/>
                <w:color w:val="00B0F0"/>
                <w:sz w:val="28"/>
                <w:szCs w:val="28"/>
                <w:lang w:val="en-US"/>
              </w:rPr>
              <w:t xml:space="preserve">develop hand eye coordination. They will begin to </w:t>
            </w:r>
            <w:r w:rsidR="0098070A">
              <w:rPr>
                <w:b/>
                <w:color w:val="00B0F0"/>
                <w:sz w:val="28"/>
                <w:szCs w:val="28"/>
                <w:lang w:val="en-US"/>
              </w:rPr>
              <w:lastRenderedPageBreak/>
              <w:t xml:space="preserve">show some awareness of what is healthy for their bodies, and show some good practices in terms of toileting, eating, dressing, sleeping and teeth brushing.  </w:t>
            </w:r>
          </w:p>
        </w:tc>
        <w:tc>
          <w:tcPr>
            <w:tcW w:w="4508" w:type="dxa"/>
          </w:tcPr>
          <w:p w14:paraId="5DE6610A" w14:textId="2F1B1B91" w:rsidR="00F20F79" w:rsidRDefault="00F20F79" w:rsidP="007A36A7">
            <w:pPr>
              <w:pStyle w:val="ListParagraph"/>
              <w:numPr>
                <w:ilvl w:val="0"/>
                <w:numId w:val="1"/>
              </w:numPr>
              <w:rPr>
                <w:sz w:val="24"/>
                <w:szCs w:val="28"/>
                <w:lang w:val="en-US"/>
              </w:rPr>
            </w:pPr>
            <w:r>
              <w:rPr>
                <w:sz w:val="24"/>
                <w:szCs w:val="28"/>
                <w:lang w:val="en-US"/>
              </w:rPr>
              <w:lastRenderedPageBreak/>
              <w:t xml:space="preserve">Is increasingly able to manage </w:t>
            </w:r>
            <w:r w:rsidR="00980DE1">
              <w:rPr>
                <w:sz w:val="24"/>
                <w:szCs w:val="28"/>
                <w:lang w:val="en-US"/>
              </w:rPr>
              <w:t xml:space="preserve">their own health and self-care needs such as teeth brushing, adjusting </w:t>
            </w:r>
            <w:r>
              <w:rPr>
                <w:sz w:val="24"/>
                <w:szCs w:val="28"/>
                <w:lang w:val="en-US"/>
              </w:rPr>
              <w:t xml:space="preserve">clothing and dressing independently. </w:t>
            </w:r>
          </w:p>
          <w:p w14:paraId="3DFD4565" w14:textId="5648D691" w:rsidR="00980DE1" w:rsidRDefault="00980DE1" w:rsidP="007A36A7">
            <w:pPr>
              <w:pStyle w:val="ListParagraph"/>
              <w:numPr>
                <w:ilvl w:val="0"/>
                <w:numId w:val="1"/>
              </w:numPr>
              <w:rPr>
                <w:sz w:val="24"/>
                <w:szCs w:val="28"/>
                <w:lang w:val="en-US"/>
              </w:rPr>
            </w:pPr>
            <w:r>
              <w:rPr>
                <w:sz w:val="24"/>
                <w:szCs w:val="28"/>
                <w:lang w:val="en-US"/>
              </w:rPr>
              <w:t>Develops understanding of toilet training, and uses the potty or toilet for bladder or bowel movements, most of the time.</w:t>
            </w:r>
          </w:p>
          <w:p w14:paraId="6BD48E83" w14:textId="3CC7D0BD" w:rsidR="008926E8" w:rsidRDefault="008926E8" w:rsidP="007A36A7">
            <w:pPr>
              <w:pStyle w:val="ListParagraph"/>
              <w:numPr>
                <w:ilvl w:val="0"/>
                <w:numId w:val="1"/>
              </w:numPr>
              <w:rPr>
                <w:sz w:val="24"/>
                <w:szCs w:val="28"/>
                <w:lang w:val="en-US"/>
              </w:rPr>
            </w:pPr>
            <w:r>
              <w:rPr>
                <w:sz w:val="24"/>
                <w:szCs w:val="28"/>
                <w:lang w:val="en-US"/>
              </w:rPr>
              <w:t xml:space="preserve">Is able to eat a wide range of foods, and shows some awareness of what is healthy or unhealthy. </w:t>
            </w:r>
          </w:p>
          <w:p w14:paraId="7805FAE7" w14:textId="4A668301" w:rsidR="00D30F1B" w:rsidRDefault="00CC14C7" w:rsidP="007A36A7">
            <w:pPr>
              <w:pStyle w:val="ListParagraph"/>
              <w:numPr>
                <w:ilvl w:val="0"/>
                <w:numId w:val="1"/>
              </w:numPr>
              <w:rPr>
                <w:sz w:val="24"/>
                <w:szCs w:val="28"/>
                <w:lang w:val="en-US"/>
              </w:rPr>
            </w:pPr>
            <w:r>
              <w:rPr>
                <w:sz w:val="24"/>
                <w:szCs w:val="28"/>
                <w:lang w:val="en-US"/>
              </w:rPr>
              <w:t xml:space="preserve">Develop fine motor skills, turning a single page in a book, attempting to join interlocking jigsaw pieces, </w:t>
            </w:r>
            <w:r w:rsidR="00D30F1B">
              <w:rPr>
                <w:sz w:val="24"/>
                <w:szCs w:val="28"/>
                <w:lang w:val="en-US"/>
              </w:rPr>
              <w:t>and begin</w:t>
            </w:r>
            <w:r>
              <w:rPr>
                <w:sz w:val="24"/>
                <w:szCs w:val="28"/>
                <w:lang w:val="en-US"/>
              </w:rPr>
              <w:t>ning</w:t>
            </w:r>
            <w:r w:rsidR="00D30F1B">
              <w:rPr>
                <w:sz w:val="24"/>
                <w:szCs w:val="28"/>
                <w:lang w:val="en-US"/>
              </w:rPr>
              <w:t xml:space="preserve"> to button and zip up own clothing, sometimes requiring adult support. </w:t>
            </w:r>
          </w:p>
          <w:p w14:paraId="5707EA9E" w14:textId="3A15F3A5" w:rsidR="0060798F" w:rsidRDefault="00E261C3" w:rsidP="007A36A7">
            <w:pPr>
              <w:pStyle w:val="ListParagraph"/>
              <w:numPr>
                <w:ilvl w:val="0"/>
                <w:numId w:val="1"/>
              </w:numPr>
              <w:rPr>
                <w:sz w:val="24"/>
                <w:szCs w:val="28"/>
                <w:lang w:val="en-US"/>
              </w:rPr>
            </w:pPr>
            <w:r>
              <w:rPr>
                <w:sz w:val="24"/>
                <w:szCs w:val="28"/>
                <w:lang w:val="en-US"/>
              </w:rPr>
              <w:lastRenderedPageBreak/>
              <w:t>B</w:t>
            </w:r>
            <w:r w:rsidR="0060798F">
              <w:rPr>
                <w:sz w:val="24"/>
                <w:szCs w:val="28"/>
                <w:lang w:val="en-US"/>
              </w:rPr>
              <w:t>egins to use three-</w:t>
            </w:r>
            <w:r>
              <w:rPr>
                <w:sz w:val="24"/>
                <w:szCs w:val="28"/>
                <w:lang w:val="en-US"/>
              </w:rPr>
              <w:t xml:space="preserve">fingered grasp </w:t>
            </w:r>
            <w:r w:rsidR="00F20F79">
              <w:rPr>
                <w:sz w:val="24"/>
                <w:szCs w:val="28"/>
                <w:lang w:val="en-US"/>
              </w:rPr>
              <w:t xml:space="preserve">with more control, </w:t>
            </w:r>
            <w:r>
              <w:rPr>
                <w:sz w:val="24"/>
                <w:szCs w:val="28"/>
                <w:lang w:val="en-US"/>
              </w:rPr>
              <w:t>and shows some preference of dominant hand</w:t>
            </w:r>
            <w:r w:rsidR="00980DE1">
              <w:rPr>
                <w:sz w:val="24"/>
                <w:szCs w:val="28"/>
                <w:lang w:val="en-US"/>
              </w:rPr>
              <w:t xml:space="preserve"> when creating circles, lines, emergent writing and marks with increasing detail</w:t>
            </w:r>
            <w:r w:rsidR="00D60BB8">
              <w:rPr>
                <w:sz w:val="24"/>
                <w:szCs w:val="28"/>
                <w:lang w:val="en-US"/>
              </w:rPr>
              <w:t xml:space="preserve">. </w:t>
            </w:r>
          </w:p>
          <w:p w14:paraId="78E7139D" w14:textId="77777777" w:rsidR="0060798F" w:rsidRDefault="0060798F" w:rsidP="007A36A7">
            <w:pPr>
              <w:pStyle w:val="ListParagraph"/>
              <w:numPr>
                <w:ilvl w:val="0"/>
                <w:numId w:val="1"/>
              </w:numPr>
              <w:rPr>
                <w:sz w:val="24"/>
                <w:szCs w:val="28"/>
                <w:lang w:val="en-US"/>
              </w:rPr>
            </w:pPr>
            <w:r>
              <w:rPr>
                <w:sz w:val="24"/>
                <w:szCs w:val="28"/>
                <w:lang w:val="en-US"/>
              </w:rPr>
              <w:t xml:space="preserve">Is able to use alternate feet to climb up steps and apparatus with increasing control. </w:t>
            </w:r>
          </w:p>
          <w:p w14:paraId="0F760CDF" w14:textId="2313E1F5" w:rsidR="00207E5F" w:rsidRDefault="0060798F" w:rsidP="007A36A7">
            <w:pPr>
              <w:pStyle w:val="ListParagraph"/>
              <w:numPr>
                <w:ilvl w:val="0"/>
                <w:numId w:val="1"/>
              </w:numPr>
              <w:rPr>
                <w:sz w:val="24"/>
                <w:szCs w:val="28"/>
                <w:lang w:val="en-US"/>
              </w:rPr>
            </w:pPr>
            <w:r>
              <w:rPr>
                <w:sz w:val="24"/>
                <w:szCs w:val="28"/>
                <w:lang w:val="en-US"/>
              </w:rPr>
              <w:t>Become increasingly confident with moving in a variety of ways</w:t>
            </w:r>
            <w:r w:rsidR="0098070A">
              <w:rPr>
                <w:sz w:val="24"/>
                <w:szCs w:val="28"/>
                <w:lang w:val="en-US"/>
              </w:rPr>
              <w:t xml:space="preserve"> and avoiding obstacles in their path</w:t>
            </w:r>
            <w:r w:rsidR="00207E5F">
              <w:rPr>
                <w:sz w:val="24"/>
                <w:szCs w:val="28"/>
                <w:lang w:val="en-US"/>
              </w:rPr>
              <w:t xml:space="preserve"> such as </w:t>
            </w:r>
            <w:r w:rsidR="0098070A">
              <w:rPr>
                <w:sz w:val="24"/>
                <w:szCs w:val="28"/>
                <w:lang w:val="en-US"/>
              </w:rPr>
              <w:t xml:space="preserve">running, </w:t>
            </w:r>
            <w:r w:rsidR="00207E5F">
              <w:rPr>
                <w:sz w:val="24"/>
                <w:szCs w:val="28"/>
                <w:lang w:val="en-US"/>
              </w:rPr>
              <w:t>hopping, skipping, rolling,</w:t>
            </w:r>
            <w:r w:rsidR="00B20490">
              <w:rPr>
                <w:sz w:val="24"/>
                <w:szCs w:val="28"/>
                <w:lang w:val="en-US"/>
              </w:rPr>
              <w:t xml:space="preserve"> throwing, catching,</w:t>
            </w:r>
            <w:r w:rsidR="00207E5F">
              <w:rPr>
                <w:sz w:val="24"/>
                <w:szCs w:val="28"/>
                <w:lang w:val="en-US"/>
              </w:rPr>
              <w:t xml:space="preserve"> peddling</w:t>
            </w:r>
            <w:r>
              <w:rPr>
                <w:sz w:val="24"/>
                <w:szCs w:val="28"/>
                <w:lang w:val="en-US"/>
              </w:rPr>
              <w:t xml:space="preserve"> and balancing with increasing stability. </w:t>
            </w:r>
          </w:p>
          <w:p w14:paraId="104FDC7D" w14:textId="77777777" w:rsidR="00207E5F" w:rsidRDefault="00207E5F" w:rsidP="00207E5F">
            <w:pPr>
              <w:pStyle w:val="ListParagraph"/>
              <w:numPr>
                <w:ilvl w:val="0"/>
                <w:numId w:val="1"/>
              </w:numPr>
              <w:rPr>
                <w:sz w:val="24"/>
                <w:szCs w:val="28"/>
                <w:lang w:val="en-US"/>
              </w:rPr>
            </w:pPr>
            <w:r>
              <w:rPr>
                <w:sz w:val="24"/>
                <w:szCs w:val="28"/>
                <w:lang w:val="en-US"/>
              </w:rPr>
              <w:t>Engage in large muscle movements such as mark making, dancing or waving activities, using a single hand to cross the mid-line of their bodies.</w:t>
            </w:r>
          </w:p>
          <w:p w14:paraId="49DD41DB" w14:textId="77777777" w:rsidR="00F20F79" w:rsidRDefault="00F20F79" w:rsidP="00207E5F">
            <w:pPr>
              <w:pStyle w:val="ListParagraph"/>
              <w:numPr>
                <w:ilvl w:val="0"/>
                <w:numId w:val="1"/>
              </w:numPr>
              <w:rPr>
                <w:sz w:val="24"/>
                <w:szCs w:val="28"/>
                <w:lang w:val="en-US"/>
              </w:rPr>
            </w:pPr>
            <w:r>
              <w:rPr>
                <w:sz w:val="24"/>
                <w:szCs w:val="28"/>
                <w:lang w:val="en-US"/>
              </w:rPr>
              <w:t xml:space="preserve">Begins to remember a sequence or pattern of movement that is linked to music and rhythm. </w:t>
            </w:r>
            <w:r w:rsidR="00207E5F">
              <w:rPr>
                <w:sz w:val="24"/>
                <w:szCs w:val="28"/>
                <w:lang w:val="en-US"/>
              </w:rPr>
              <w:t xml:space="preserve"> </w:t>
            </w:r>
          </w:p>
          <w:p w14:paraId="536C51B3" w14:textId="6D0D4003" w:rsidR="00F20F79" w:rsidRDefault="00F20F79" w:rsidP="00207E5F">
            <w:pPr>
              <w:pStyle w:val="ListParagraph"/>
              <w:numPr>
                <w:ilvl w:val="0"/>
                <w:numId w:val="1"/>
              </w:numPr>
              <w:rPr>
                <w:sz w:val="24"/>
                <w:szCs w:val="28"/>
                <w:lang w:val="en-US"/>
              </w:rPr>
            </w:pPr>
            <w:r>
              <w:rPr>
                <w:sz w:val="24"/>
                <w:szCs w:val="28"/>
                <w:lang w:val="en-US"/>
              </w:rPr>
              <w:t xml:space="preserve">Beginning to use </w:t>
            </w:r>
            <w:r w:rsidR="00980DE1">
              <w:rPr>
                <w:sz w:val="24"/>
                <w:szCs w:val="28"/>
                <w:lang w:val="en-US"/>
              </w:rPr>
              <w:t>one-handed</w:t>
            </w:r>
            <w:r>
              <w:rPr>
                <w:sz w:val="24"/>
                <w:szCs w:val="28"/>
                <w:lang w:val="en-US"/>
              </w:rPr>
              <w:t xml:space="preserve"> tools,</w:t>
            </w:r>
            <w:r w:rsidR="00B20490">
              <w:rPr>
                <w:sz w:val="24"/>
                <w:szCs w:val="28"/>
                <w:lang w:val="en-US"/>
              </w:rPr>
              <w:t xml:space="preserve"> pouring water from a jug,</w:t>
            </w:r>
            <w:r>
              <w:rPr>
                <w:sz w:val="24"/>
                <w:szCs w:val="28"/>
                <w:lang w:val="en-US"/>
              </w:rPr>
              <w:t xml:space="preserve"> making small snips in paper with scissors, or tapping a nail into wood using a hammer with increasing accuracy. </w:t>
            </w:r>
          </w:p>
          <w:p w14:paraId="11D590CD" w14:textId="5B1022F6" w:rsidR="007A36A7" w:rsidRPr="007A36A7" w:rsidRDefault="00F20F79" w:rsidP="00207E5F">
            <w:pPr>
              <w:pStyle w:val="ListParagraph"/>
              <w:numPr>
                <w:ilvl w:val="0"/>
                <w:numId w:val="1"/>
              </w:numPr>
              <w:rPr>
                <w:sz w:val="24"/>
                <w:szCs w:val="28"/>
                <w:lang w:val="en-US"/>
              </w:rPr>
            </w:pPr>
            <w:r>
              <w:rPr>
                <w:sz w:val="24"/>
                <w:szCs w:val="28"/>
                <w:lang w:val="en-US"/>
              </w:rPr>
              <w:t xml:space="preserve">Is able to use a fork independently for eating, and beginning to attempt to use a knife. </w:t>
            </w:r>
          </w:p>
        </w:tc>
      </w:tr>
      <w:tr w:rsidR="00980DE1" w:rsidRPr="002B46BE" w14:paraId="0AF8E635" w14:textId="77777777" w:rsidTr="007A36A7">
        <w:tc>
          <w:tcPr>
            <w:tcW w:w="4508" w:type="dxa"/>
          </w:tcPr>
          <w:p w14:paraId="0672BAFD" w14:textId="77777777" w:rsidR="007A36A7" w:rsidRDefault="007A36A7" w:rsidP="003C136F">
            <w:pPr>
              <w:jc w:val="center"/>
              <w:rPr>
                <w:b/>
                <w:sz w:val="28"/>
                <w:szCs w:val="28"/>
                <w:lang w:val="en-US"/>
              </w:rPr>
            </w:pPr>
            <w:r>
              <w:rPr>
                <w:b/>
                <w:sz w:val="28"/>
                <w:szCs w:val="28"/>
                <w:lang w:val="en-US"/>
              </w:rPr>
              <w:lastRenderedPageBreak/>
              <w:t>Age</w:t>
            </w:r>
          </w:p>
        </w:tc>
        <w:tc>
          <w:tcPr>
            <w:tcW w:w="4508" w:type="dxa"/>
          </w:tcPr>
          <w:p w14:paraId="7A7C3B39" w14:textId="77777777" w:rsidR="007A36A7" w:rsidRPr="007A36A7" w:rsidRDefault="007A36A7" w:rsidP="007A36A7">
            <w:pPr>
              <w:pStyle w:val="ListParagraph"/>
              <w:ind w:left="284"/>
              <w:rPr>
                <w:sz w:val="24"/>
                <w:szCs w:val="28"/>
                <w:lang w:val="en-US"/>
              </w:rPr>
            </w:pPr>
            <w:r>
              <w:rPr>
                <w:b/>
                <w:sz w:val="28"/>
                <w:szCs w:val="28"/>
                <w:lang w:val="en-US"/>
              </w:rPr>
              <w:t>The Child will be learning to:</w:t>
            </w:r>
          </w:p>
        </w:tc>
      </w:tr>
      <w:tr w:rsidR="00980DE1" w:rsidRPr="002B46BE" w14:paraId="0732C146" w14:textId="77777777" w:rsidTr="007A36A7">
        <w:tc>
          <w:tcPr>
            <w:tcW w:w="4508" w:type="dxa"/>
          </w:tcPr>
          <w:p w14:paraId="09A43355" w14:textId="77777777" w:rsidR="007A36A7" w:rsidRDefault="007A36A7" w:rsidP="007A36A7">
            <w:pPr>
              <w:jc w:val="center"/>
              <w:rPr>
                <w:b/>
                <w:sz w:val="28"/>
                <w:szCs w:val="28"/>
                <w:lang w:val="en-US"/>
              </w:rPr>
            </w:pPr>
            <w:r>
              <w:rPr>
                <w:b/>
                <w:sz w:val="28"/>
                <w:szCs w:val="28"/>
                <w:lang w:val="en-US"/>
              </w:rPr>
              <w:t>4 Year Old</w:t>
            </w:r>
          </w:p>
          <w:p w14:paraId="7B520091" w14:textId="77777777" w:rsidR="007A36A7" w:rsidRDefault="007A36A7" w:rsidP="007A36A7">
            <w:pPr>
              <w:jc w:val="center"/>
              <w:rPr>
                <w:b/>
                <w:sz w:val="28"/>
                <w:szCs w:val="28"/>
                <w:lang w:val="en-US"/>
              </w:rPr>
            </w:pPr>
          </w:p>
          <w:p w14:paraId="13ECBFD4" w14:textId="77777777" w:rsidR="007A36A7" w:rsidRPr="007A36A7" w:rsidRDefault="007A36A7" w:rsidP="007A36A7">
            <w:pPr>
              <w:jc w:val="center"/>
              <w:rPr>
                <w:b/>
                <w:sz w:val="26"/>
                <w:szCs w:val="26"/>
                <w:lang w:val="en-US"/>
              </w:rPr>
            </w:pPr>
          </w:p>
          <w:p w14:paraId="7C87D2F2" w14:textId="35CCE0DD" w:rsidR="007A36A7" w:rsidRDefault="00BC62EE" w:rsidP="003360B7">
            <w:pPr>
              <w:jc w:val="center"/>
              <w:rPr>
                <w:b/>
                <w:sz w:val="28"/>
                <w:szCs w:val="28"/>
                <w:lang w:val="en-US"/>
              </w:rPr>
            </w:pPr>
            <w:r w:rsidRPr="00BC62EE">
              <w:rPr>
                <w:b/>
                <w:color w:val="00B0F0"/>
                <w:sz w:val="28"/>
                <w:szCs w:val="28"/>
                <w:lang w:val="en-US"/>
              </w:rPr>
              <w:t xml:space="preserve">A four year old will </w:t>
            </w:r>
            <w:r>
              <w:rPr>
                <w:b/>
                <w:color w:val="00B0F0"/>
                <w:sz w:val="28"/>
                <w:szCs w:val="28"/>
                <w:lang w:val="en-US"/>
              </w:rPr>
              <w:t xml:space="preserve">be independent in their </w:t>
            </w:r>
            <w:r w:rsidR="003360B7">
              <w:rPr>
                <w:b/>
                <w:color w:val="00B0F0"/>
                <w:sz w:val="28"/>
                <w:szCs w:val="28"/>
                <w:lang w:val="en-US"/>
              </w:rPr>
              <w:t>self-care</w:t>
            </w:r>
            <w:r>
              <w:rPr>
                <w:b/>
                <w:color w:val="00B0F0"/>
                <w:sz w:val="28"/>
                <w:szCs w:val="28"/>
                <w:lang w:val="en-US"/>
              </w:rPr>
              <w:t xml:space="preserve"> needs, dressing themselves and showing understanding of contributing fac</w:t>
            </w:r>
            <w:r w:rsidR="003360B7">
              <w:rPr>
                <w:b/>
                <w:color w:val="00B0F0"/>
                <w:sz w:val="28"/>
                <w:szCs w:val="28"/>
                <w:lang w:val="en-US"/>
              </w:rPr>
              <w:t xml:space="preserve">tors to their </w:t>
            </w:r>
            <w:r>
              <w:rPr>
                <w:b/>
                <w:color w:val="00B0F0"/>
                <w:sz w:val="28"/>
                <w:szCs w:val="28"/>
                <w:lang w:val="en-US"/>
              </w:rPr>
              <w:t>health and wellbeing</w:t>
            </w:r>
            <w:r w:rsidR="003360B7">
              <w:rPr>
                <w:b/>
                <w:color w:val="00B0F0"/>
                <w:sz w:val="28"/>
                <w:szCs w:val="28"/>
                <w:lang w:val="en-US"/>
              </w:rPr>
              <w:t xml:space="preserve"> including teeth brushing, hygiene practices and using cutlery</w:t>
            </w:r>
            <w:r>
              <w:rPr>
                <w:b/>
                <w:color w:val="00B0F0"/>
                <w:sz w:val="28"/>
                <w:szCs w:val="28"/>
                <w:lang w:val="en-US"/>
              </w:rPr>
              <w:t>. They</w:t>
            </w:r>
            <w:r w:rsidR="003360B7">
              <w:rPr>
                <w:b/>
                <w:color w:val="00B0F0"/>
                <w:sz w:val="28"/>
                <w:szCs w:val="28"/>
                <w:lang w:val="en-US"/>
              </w:rPr>
              <w:t xml:space="preserve"> are able to move fluently in a variety of ways, adjusting speed and with increasing agility.</w:t>
            </w:r>
            <w:r>
              <w:rPr>
                <w:b/>
                <w:color w:val="00B0F0"/>
                <w:sz w:val="28"/>
                <w:szCs w:val="28"/>
                <w:lang w:val="en-US"/>
              </w:rPr>
              <w:t xml:space="preserve"> </w:t>
            </w:r>
            <w:r w:rsidR="0049509C">
              <w:rPr>
                <w:b/>
                <w:color w:val="00B0F0"/>
                <w:sz w:val="28"/>
                <w:szCs w:val="28"/>
                <w:lang w:val="en-US"/>
              </w:rPr>
              <w:t xml:space="preserve">They show </w:t>
            </w:r>
            <w:r w:rsidR="0049509C">
              <w:rPr>
                <w:b/>
                <w:color w:val="00B0F0"/>
                <w:sz w:val="28"/>
                <w:szCs w:val="28"/>
                <w:lang w:val="en-US"/>
              </w:rPr>
              <w:lastRenderedPageBreak/>
              <w:t xml:space="preserve">strength and energy in climbing more challenging obstacles and gradients, and they are able to use a tripod grasp and a dominant hand to form some recognisable letters. Children of four years show skill in completing an interlocking jigsaw, and work together during team games or to complete a task safely. </w:t>
            </w:r>
          </w:p>
        </w:tc>
        <w:tc>
          <w:tcPr>
            <w:tcW w:w="4508" w:type="dxa"/>
          </w:tcPr>
          <w:p w14:paraId="26AEE503" w14:textId="3E135BF6" w:rsidR="00E61029" w:rsidRDefault="00E61029" w:rsidP="00E61029">
            <w:pPr>
              <w:pStyle w:val="ListParagraph"/>
              <w:numPr>
                <w:ilvl w:val="0"/>
                <w:numId w:val="1"/>
              </w:numPr>
              <w:rPr>
                <w:sz w:val="24"/>
                <w:szCs w:val="28"/>
                <w:lang w:val="en-US"/>
              </w:rPr>
            </w:pPr>
            <w:r>
              <w:rPr>
                <w:sz w:val="24"/>
                <w:szCs w:val="28"/>
                <w:lang w:val="en-US"/>
              </w:rPr>
              <w:lastRenderedPageBreak/>
              <w:t xml:space="preserve">Is able to manage their </w:t>
            </w:r>
            <w:r w:rsidR="00A671B5">
              <w:rPr>
                <w:sz w:val="24"/>
                <w:szCs w:val="28"/>
                <w:lang w:val="en-US"/>
              </w:rPr>
              <w:t xml:space="preserve">own </w:t>
            </w:r>
            <w:r>
              <w:rPr>
                <w:sz w:val="24"/>
                <w:szCs w:val="28"/>
                <w:lang w:val="en-US"/>
              </w:rPr>
              <w:t>self-care need</w:t>
            </w:r>
            <w:r w:rsidR="00266AC0">
              <w:rPr>
                <w:sz w:val="24"/>
                <w:szCs w:val="28"/>
                <w:lang w:val="en-US"/>
              </w:rPr>
              <w:t xml:space="preserve">s and shows understanding </w:t>
            </w:r>
            <w:r w:rsidR="00A671B5">
              <w:rPr>
                <w:sz w:val="24"/>
                <w:szCs w:val="28"/>
                <w:lang w:val="en-US"/>
              </w:rPr>
              <w:t>and awareness of contributing factors to health and wellbeing, such as</w:t>
            </w:r>
            <w:r>
              <w:rPr>
                <w:sz w:val="24"/>
                <w:szCs w:val="28"/>
                <w:lang w:val="en-US"/>
              </w:rPr>
              <w:t xml:space="preserve"> teeth brushing, </w:t>
            </w:r>
            <w:r w:rsidR="00A671B5">
              <w:rPr>
                <w:sz w:val="24"/>
                <w:szCs w:val="28"/>
                <w:lang w:val="en-US"/>
              </w:rPr>
              <w:t xml:space="preserve">hygiene practices, </w:t>
            </w:r>
            <w:r>
              <w:rPr>
                <w:sz w:val="24"/>
                <w:szCs w:val="28"/>
                <w:lang w:val="en-US"/>
              </w:rPr>
              <w:t>eating healthily</w:t>
            </w:r>
            <w:r w:rsidR="00A671B5">
              <w:rPr>
                <w:sz w:val="24"/>
                <w:szCs w:val="28"/>
                <w:lang w:val="en-US"/>
              </w:rPr>
              <w:t>, sleep routines,</w:t>
            </w:r>
            <w:r w:rsidR="00CC29E7">
              <w:rPr>
                <w:sz w:val="24"/>
                <w:szCs w:val="28"/>
                <w:lang w:val="en-US"/>
              </w:rPr>
              <w:t xml:space="preserve"> road safety,</w:t>
            </w:r>
            <w:r w:rsidR="00A671B5">
              <w:rPr>
                <w:sz w:val="24"/>
                <w:szCs w:val="28"/>
                <w:lang w:val="en-US"/>
              </w:rPr>
              <w:t xml:space="preserve"> </w:t>
            </w:r>
            <w:r>
              <w:rPr>
                <w:sz w:val="24"/>
                <w:szCs w:val="28"/>
                <w:lang w:val="en-US"/>
              </w:rPr>
              <w:t xml:space="preserve">and the impact of physical exercise on their bodies. </w:t>
            </w:r>
          </w:p>
          <w:p w14:paraId="102AA1AC" w14:textId="77777777" w:rsidR="007A36A7" w:rsidRDefault="00266AC0" w:rsidP="007A36A7">
            <w:pPr>
              <w:pStyle w:val="ListParagraph"/>
              <w:numPr>
                <w:ilvl w:val="0"/>
                <w:numId w:val="1"/>
              </w:numPr>
              <w:rPr>
                <w:sz w:val="24"/>
                <w:szCs w:val="28"/>
                <w:lang w:val="en-US"/>
              </w:rPr>
            </w:pPr>
            <w:r>
              <w:rPr>
                <w:sz w:val="24"/>
                <w:szCs w:val="28"/>
                <w:lang w:val="en-US"/>
              </w:rPr>
              <w:t xml:space="preserve">Shows control in adjusting speed, direction and in negotiating space and obstacles in their path, when running. </w:t>
            </w:r>
          </w:p>
          <w:p w14:paraId="4327F51B" w14:textId="77777777" w:rsidR="00266AC0" w:rsidRDefault="00266AC0" w:rsidP="007A36A7">
            <w:pPr>
              <w:pStyle w:val="ListParagraph"/>
              <w:numPr>
                <w:ilvl w:val="0"/>
                <w:numId w:val="1"/>
              </w:numPr>
              <w:rPr>
                <w:sz w:val="24"/>
                <w:szCs w:val="28"/>
                <w:lang w:val="en-US"/>
              </w:rPr>
            </w:pPr>
            <w:r>
              <w:rPr>
                <w:sz w:val="24"/>
                <w:szCs w:val="28"/>
                <w:lang w:val="en-US"/>
              </w:rPr>
              <w:t xml:space="preserve">Shows strength and confidence in climbing hills, apparatus and ladders, using alternate feet. </w:t>
            </w:r>
          </w:p>
          <w:p w14:paraId="5BC595BB" w14:textId="355C2F30" w:rsidR="00266AC0" w:rsidRDefault="00266AC0" w:rsidP="007A36A7">
            <w:pPr>
              <w:pStyle w:val="ListParagraph"/>
              <w:numPr>
                <w:ilvl w:val="0"/>
                <w:numId w:val="1"/>
              </w:numPr>
              <w:rPr>
                <w:sz w:val="24"/>
                <w:szCs w:val="28"/>
                <w:lang w:val="en-US"/>
              </w:rPr>
            </w:pPr>
            <w:r>
              <w:rPr>
                <w:sz w:val="24"/>
                <w:szCs w:val="28"/>
                <w:lang w:val="en-US"/>
              </w:rPr>
              <w:lastRenderedPageBreak/>
              <w:t xml:space="preserve">Has a dominant hand and uses this to hold </w:t>
            </w:r>
            <w:r w:rsidR="006268EE">
              <w:rPr>
                <w:sz w:val="24"/>
                <w:szCs w:val="28"/>
                <w:lang w:val="en-US"/>
              </w:rPr>
              <w:t>mark-making</w:t>
            </w:r>
            <w:r>
              <w:rPr>
                <w:sz w:val="24"/>
                <w:szCs w:val="28"/>
                <w:lang w:val="en-US"/>
              </w:rPr>
              <w:t xml:space="preserve"> tools in a tripod grasp, forming some </w:t>
            </w:r>
            <w:r w:rsidR="00585A0C">
              <w:rPr>
                <w:sz w:val="24"/>
                <w:szCs w:val="28"/>
                <w:lang w:val="en-US"/>
              </w:rPr>
              <w:t>recognis</w:t>
            </w:r>
            <w:r>
              <w:rPr>
                <w:sz w:val="24"/>
                <w:szCs w:val="28"/>
                <w:lang w:val="en-US"/>
              </w:rPr>
              <w:t xml:space="preserve">able letters and </w:t>
            </w:r>
            <w:r w:rsidR="00BC62EE">
              <w:rPr>
                <w:sz w:val="24"/>
                <w:szCs w:val="28"/>
                <w:lang w:val="en-US"/>
              </w:rPr>
              <w:t xml:space="preserve">create more </w:t>
            </w:r>
            <w:r>
              <w:rPr>
                <w:sz w:val="24"/>
                <w:szCs w:val="28"/>
                <w:lang w:val="en-US"/>
              </w:rPr>
              <w:t xml:space="preserve">detailed drawings. </w:t>
            </w:r>
          </w:p>
          <w:p w14:paraId="2C8B1570" w14:textId="6726CA94" w:rsidR="00BC62EE" w:rsidRDefault="00BC62EE" w:rsidP="007A36A7">
            <w:pPr>
              <w:pStyle w:val="ListParagraph"/>
              <w:numPr>
                <w:ilvl w:val="0"/>
                <w:numId w:val="1"/>
              </w:numPr>
              <w:rPr>
                <w:sz w:val="24"/>
                <w:szCs w:val="28"/>
                <w:lang w:val="en-US"/>
              </w:rPr>
            </w:pPr>
            <w:r>
              <w:rPr>
                <w:sz w:val="24"/>
                <w:szCs w:val="28"/>
                <w:lang w:val="en-US"/>
              </w:rPr>
              <w:t xml:space="preserve">Can use a knife, fork and spoon effectively at meal times, including cutting and scooping with little spilling. </w:t>
            </w:r>
          </w:p>
          <w:p w14:paraId="3E7D77E0" w14:textId="77777777" w:rsidR="00585A0C" w:rsidRDefault="00266AC0" w:rsidP="00585A0C">
            <w:pPr>
              <w:pStyle w:val="ListParagraph"/>
              <w:numPr>
                <w:ilvl w:val="0"/>
                <w:numId w:val="1"/>
              </w:numPr>
              <w:rPr>
                <w:sz w:val="24"/>
                <w:szCs w:val="28"/>
                <w:lang w:val="en-US"/>
              </w:rPr>
            </w:pPr>
            <w:r>
              <w:rPr>
                <w:sz w:val="24"/>
                <w:szCs w:val="28"/>
                <w:lang w:val="en-US"/>
              </w:rPr>
              <w:t>Is able to use one handed tools and equipment</w:t>
            </w:r>
            <w:r w:rsidR="00585A0C">
              <w:rPr>
                <w:sz w:val="24"/>
                <w:szCs w:val="28"/>
                <w:lang w:val="en-US"/>
              </w:rPr>
              <w:t xml:space="preserve"> with good control</w:t>
            </w:r>
            <w:r>
              <w:rPr>
                <w:sz w:val="24"/>
                <w:szCs w:val="28"/>
                <w:lang w:val="en-US"/>
              </w:rPr>
              <w:t xml:space="preserve">, showing awareness </w:t>
            </w:r>
            <w:r w:rsidR="00585A0C">
              <w:rPr>
                <w:sz w:val="24"/>
                <w:szCs w:val="28"/>
                <w:lang w:val="en-US"/>
              </w:rPr>
              <w:t xml:space="preserve">of some safety practices. </w:t>
            </w:r>
          </w:p>
          <w:p w14:paraId="098319D7" w14:textId="77777777" w:rsidR="00585A0C" w:rsidRDefault="00585A0C" w:rsidP="00585A0C">
            <w:pPr>
              <w:pStyle w:val="ListParagraph"/>
              <w:numPr>
                <w:ilvl w:val="0"/>
                <w:numId w:val="1"/>
              </w:numPr>
              <w:rPr>
                <w:sz w:val="24"/>
                <w:szCs w:val="28"/>
                <w:lang w:val="en-US"/>
              </w:rPr>
            </w:pPr>
            <w:r>
              <w:rPr>
                <w:sz w:val="24"/>
                <w:szCs w:val="28"/>
                <w:lang w:val="en-US"/>
              </w:rPr>
              <w:t xml:space="preserve">Join in a group activity that involves teams, or that they make up themselves. </w:t>
            </w:r>
          </w:p>
          <w:p w14:paraId="7EA871B2" w14:textId="788DCF14" w:rsidR="00A671B5" w:rsidRDefault="00A671B5" w:rsidP="00585A0C">
            <w:pPr>
              <w:pStyle w:val="ListParagraph"/>
              <w:numPr>
                <w:ilvl w:val="0"/>
                <w:numId w:val="1"/>
              </w:numPr>
              <w:rPr>
                <w:sz w:val="24"/>
                <w:szCs w:val="28"/>
                <w:lang w:val="en-US"/>
              </w:rPr>
            </w:pPr>
            <w:r>
              <w:rPr>
                <w:sz w:val="24"/>
                <w:szCs w:val="28"/>
                <w:lang w:val="en-US"/>
              </w:rPr>
              <w:t>Work with their peers to achieve a common goal, such as moving long or heavy objects safely.</w:t>
            </w:r>
          </w:p>
          <w:p w14:paraId="4F871213" w14:textId="77777777" w:rsidR="00A671B5" w:rsidRDefault="00A671B5" w:rsidP="00585A0C">
            <w:pPr>
              <w:pStyle w:val="ListParagraph"/>
              <w:numPr>
                <w:ilvl w:val="0"/>
                <w:numId w:val="1"/>
              </w:numPr>
              <w:rPr>
                <w:sz w:val="24"/>
                <w:szCs w:val="28"/>
                <w:lang w:val="en-US"/>
              </w:rPr>
            </w:pPr>
            <w:r>
              <w:rPr>
                <w:sz w:val="24"/>
                <w:szCs w:val="28"/>
                <w:lang w:val="en-US"/>
              </w:rPr>
              <w:t xml:space="preserve">Is able to choose the correct resources for a task, for example a trowel to dig a small hole, and a spade to dig a large hole. </w:t>
            </w:r>
          </w:p>
          <w:p w14:paraId="656E0F0D" w14:textId="77777777" w:rsidR="00E0094A" w:rsidRDefault="00E0094A" w:rsidP="00585A0C">
            <w:pPr>
              <w:pStyle w:val="ListParagraph"/>
              <w:numPr>
                <w:ilvl w:val="0"/>
                <w:numId w:val="1"/>
              </w:numPr>
              <w:rPr>
                <w:sz w:val="24"/>
                <w:szCs w:val="28"/>
                <w:lang w:val="en-US"/>
              </w:rPr>
            </w:pPr>
            <w:r>
              <w:rPr>
                <w:sz w:val="24"/>
                <w:szCs w:val="28"/>
                <w:lang w:val="en-US"/>
              </w:rPr>
              <w:t xml:space="preserve">Develops a fluid and fluent style of moving in a variety of ways with increasing body strength and agility. </w:t>
            </w:r>
          </w:p>
          <w:p w14:paraId="01B49131" w14:textId="424406E6" w:rsidR="00E0094A" w:rsidRPr="00585A0C" w:rsidRDefault="00E0094A" w:rsidP="00585A0C">
            <w:pPr>
              <w:pStyle w:val="ListParagraph"/>
              <w:numPr>
                <w:ilvl w:val="0"/>
                <w:numId w:val="1"/>
              </w:numPr>
              <w:rPr>
                <w:sz w:val="24"/>
                <w:szCs w:val="28"/>
                <w:lang w:val="en-US"/>
              </w:rPr>
            </w:pPr>
            <w:r>
              <w:rPr>
                <w:sz w:val="24"/>
                <w:szCs w:val="28"/>
                <w:lang w:val="en-US"/>
              </w:rPr>
              <w:t xml:space="preserve">Can complete an interlocking jigsaw of 4 pieces or more. </w:t>
            </w:r>
          </w:p>
        </w:tc>
      </w:tr>
    </w:tbl>
    <w:p w14:paraId="412D3DF3" w14:textId="77777777" w:rsidR="007E7F05" w:rsidRDefault="007E7F05"/>
    <w:p w14:paraId="7FAE617D" w14:textId="77777777" w:rsidR="007A36A7" w:rsidRDefault="007A36A7"/>
    <w:sectPr w:rsidR="007A36A7" w:rsidSect="007A36A7">
      <w:pgSz w:w="11906" w:h="16838"/>
      <w:pgMar w:top="1440" w:right="1440" w:bottom="1440" w:left="1440" w:header="708" w:footer="708" w:gutter="0"/>
      <w:pgBorders w:offsetFrom="page">
        <w:top w:val="thinThickSmallGap" w:sz="24" w:space="24" w:color="00B0F0"/>
        <w:left w:val="thinThickSmallGap" w:sz="24" w:space="24" w:color="00B0F0"/>
        <w:bottom w:val="thinThickSmallGap" w:sz="24" w:space="24" w:color="00B0F0"/>
        <w:right w:val="thinThickSmallGap" w:sz="2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0382B" w14:textId="77777777" w:rsidR="007A36A7" w:rsidRDefault="007A36A7" w:rsidP="007A36A7">
      <w:pPr>
        <w:spacing w:after="0" w:line="240" w:lineRule="auto"/>
      </w:pPr>
      <w:r>
        <w:separator/>
      </w:r>
    </w:p>
  </w:endnote>
  <w:endnote w:type="continuationSeparator" w:id="0">
    <w:p w14:paraId="05A7C52E" w14:textId="77777777" w:rsidR="007A36A7" w:rsidRDefault="007A36A7" w:rsidP="007A3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1E1A7" w14:textId="77777777" w:rsidR="007A36A7" w:rsidRDefault="007A36A7" w:rsidP="007A36A7">
      <w:pPr>
        <w:spacing w:after="0" w:line="240" w:lineRule="auto"/>
      </w:pPr>
      <w:r>
        <w:separator/>
      </w:r>
    </w:p>
  </w:footnote>
  <w:footnote w:type="continuationSeparator" w:id="0">
    <w:p w14:paraId="589B4329" w14:textId="77777777" w:rsidR="007A36A7" w:rsidRDefault="007A36A7" w:rsidP="007A3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3B35A2"/>
    <w:multiLevelType w:val="hybridMultilevel"/>
    <w:tmpl w:val="D23E3446"/>
    <w:lvl w:ilvl="0" w:tplc="2FA65316">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6A7"/>
    <w:rsid w:val="00014E28"/>
    <w:rsid w:val="00061750"/>
    <w:rsid w:val="00061D84"/>
    <w:rsid w:val="00065C4F"/>
    <w:rsid w:val="00207E5F"/>
    <w:rsid w:val="00266AC0"/>
    <w:rsid w:val="0030022A"/>
    <w:rsid w:val="003360B7"/>
    <w:rsid w:val="003A5EEA"/>
    <w:rsid w:val="003D7234"/>
    <w:rsid w:val="0049509C"/>
    <w:rsid w:val="00585A0C"/>
    <w:rsid w:val="00603B73"/>
    <w:rsid w:val="0060798F"/>
    <w:rsid w:val="006268EE"/>
    <w:rsid w:val="0064292E"/>
    <w:rsid w:val="006E57BD"/>
    <w:rsid w:val="007350D0"/>
    <w:rsid w:val="007A36A7"/>
    <w:rsid w:val="007A61DC"/>
    <w:rsid w:val="007E7F05"/>
    <w:rsid w:val="008926E8"/>
    <w:rsid w:val="008A24A2"/>
    <w:rsid w:val="0098070A"/>
    <w:rsid w:val="00980DE1"/>
    <w:rsid w:val="00991CC4"/>
    <w:rsid w:val="00992C9F"/>
    <w:rsid w:val="00A671B5"/>
    <w:rsid w:val="00AA6854"/>
    <w:rsid w:val="00AE505E"/>
    <w:rsid w:val="00B20490"/>
    <w:rsid w:val="00B33CC2"/>
    <w:rsid w:val="00B9698B"/>
    <w:rsid w:val="00BC62EE"/>
    <w:rsid w:val="00C411E4"/>
    <w:rsid w:val="00CA609F"/>
    <w:rsid w:val="00CC14C7"/>
    <w:rsid w:val="00CC29E7"/>
    <w:rsid w:val="00CC6267"/>
    <w:rsid w:val="00D30F1B"/>
    <w:rsid w:val="00D60BB8"/>
    <w:rsid w:val="00DC356E"/>
    <w:rsid w:val="00E0094A"/>
    <w:rsid w:val="00E261C3"/>
    <w:rsid w:val="00E61029"/>
    <w:rsid w:val="00F20F79"/>
    <w:rsid w:val="00F31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2DDEA"/>
  <w15:chartTrackingRefBased/>
  <w15:docId w15:val="{142B8FDA-850B-486E-A20D-1E81982FA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3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3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36A7"/>
  </w:style>
  <w:style w:type="paragraph" w:styleId="Footer">
    <w:name w:val="footer"/>
    <w:basedOn w:val="Normal"/>
    <w:link w:val="FooterChar"/>
    <w:uiPriority w:val="99"/>
    <w:unhideWhenUsed/>
    <w:rsid w:val="007A3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36A7"/>
  </w:style>
  <w:style w:type="table" w:styleId="TableGrid">
    <w:name w:val="Table Grid"/>
    <w:basedOn w:val="TableNormal"/>
    <w:uiPriority w:val="39"/>
    <w:rsid w:val="007A3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A3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B175B6-0B60-4114-A090-0891D0A88AF1}">
  <ds:schemaRefs>
    <ds:schemaRef ds:uri="http://schemas.microsoft.com/sharepoint/v3/contenttype/forms"/>
  </ds:schemaRefs>
</ds:datastoreItem>
</file>

<file path=customXml/itemProps2.xml><?xml version="1.0" encoding="utf-8"?>
<ds:datastoreItem xmlns:ds="http://schemas.openxmlformats.org/officeDocument/2006/customXml" ds:itemID="{B8691F00-F0A8-48DD-A536-86CC1F322DF6}">
  <ds:schemaRefs>
    <ds:schemaRef ds:uri="http://purl.org/dc/elements/1.1/"/>
    <ds:schemaRef ds:uri="http://purl.org/dc/terms/"/>
    <ds:schemaRef ds:uri="http://www.w3.org/XML/1998/namespace"/>
    <ds:schemaRef ds:uri="be4348f9-2811-424c-bb93-ca142817f97b"/>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07a422d5-154b-448e-a029-550af8467be2"/>
    <ds:schemaRef ds:uri="http://schemas.microsoft.com/office/2006/metadata/properties"/>
  </ds:schemaRefs>
</ds:datastoreItem>
</file>

<file path=customXml/itemProps3.xml><?xml version="1.0" encoding="utf-8"?>
<ds:datastoreItem xmlns:ds="http://schemas.openxmlformats.org/officeDocument/2006/customXml" ds:itemID="{8534DA31-DCFD-4E8E-A71A-660DDDD20A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Meer</dc:creator>
  <cp:keywords/>
  <dc:description/>
  <cp:lastModifiedBy>Lorraine Pearson</cp:lastModifiedBy>
  <cp:revision>2</cp:revision>
  <dcterms:created xsi:type="dcterms:W3CDTF">2022-06-29T12:25:00Z</dcterms:created>
  <dcterms:modified xsi:type="dcterms:W3CDTF">2022-06-29T12:25:00Z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