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B40A05">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5648" behindDoc="0" locked="0" layoutInCell="1" allowOverlap="1" wp14:anchorId="4F0E62E8" wp14:editId="75F53F89">
                <wp:simplePos x="0" y="0"/>
                <wp:positionH relativeFrom="column">
                  <wp:posOffset>3314700</wp:posOffset>
                </wp:positionH>
                <wp:positionV relativeFrom="paragraph">
                  <wp:posOffset>-323849</wp:posOffset>
                </wp:positionV>
                <wp:extent cx="2362200" cy="27622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362200" cy="2762250"/>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E5A7B" w:rsidRDefault="001E5A7B" w:rsidP="00114B35">
                            <w:pPr>
                              <w:spacing w:line="240" w:lineRule="auto"/>
                              <w:rPr>
                                <w:rFonts w:ascii="SassoonPrimaryType" w:hAnsi="SassoonPrimaryType"/>
                                <w:color w:val="0070C0"/>
                                <w:sz w:val="17"/>
                                <w:szCs w:val="17"/>
                              </w:rPr>
                            </w:pPr>
                            <w:r>
                              <w:rPr>
                                <w:rFonts w:ascii="SassoonPrimaryType" w:hAnsi="SassoonPrimaryType"/>
                                <w:color w:val="0070C0"/>
                                <w:sz w:val="17"/>
                                <w:szCs w:val="17"/>
                              </w:rPr>
                              <w:t>Use stories and rhymes to encourage the correct use of language and pronunciation</w:t>
                            </w:r>
                            <w:r w:rsidR="003355B2">
                              <w:rPr>
                                <w:rFonts w:ascii="SassoonPrimaryType" w:hAnsi="SassoonPrimaryType"/>
                                <w:color w:val="0070C0"/>
                                <w:sz w:val="17"/>
                                <w:szCs w:val="17"/>
                              </w:rPr>
                              <w:t>.</w:t>
                            </w:r>
                            <w:r w:rsidR="00B40A05">
                              <w:rPr>
                                <w:rFonts w:ascii="SassoonPrimaryType" w:hAnsi="SassoonPrimaryType"/>
                                <w:color w:val="0070C0"/>
                                <w:sz w:val="17"/>
                                <w:szCs w:val="17"/>
                              </w:rPr>
                              <w:t xml:space="preserve">           Model being a listener by listening to children and staff and taking account of what they say in your responses to them.</w:t>
                            </w:r>
                            <w:r>
                              <w:rPr>
                                <w:rFonts w:ascii="SassoonPrimaryType" w:hAnsi="SassoonPrimaryType"/>
                                <w:color w:val="0070C0"/>
                                <w:sz w:val="17"/>
                                <w:szCs w:val="17"/>
                              </w:rPr>
                              <w:t xml:space="preserve"> </w:t>
                            </w:r>
                            <w:r w:rsidR="00B40A05">
                              <w:rPr>
                                <w:rFonts w:ascii="SassoonPrimaryType" w:hAnsi="SassoonPrimaryType"/>
                                <w:color w:val="0070C0"/>
                                <w:sz w:val="17"/>
                                <w:szCs w:val="17"/>
                              </w:rPr>
                              <w:t xml:space="preserve">                         When reading and singing, draw attention to the similarities in sounds</w:t>
                            </w:r>
                            <w:r w:rsidR="003355B2">
                              <w:rPr>
                                <w:rFonts w:ascii="SassoonPrimaryType" w:hAnsi="SassoonPrimaryType"/>
                                <w:color w:val="0070C0"/>
                                <w:sz w:val="17"/>
                                <w:szCs w:val="17"/>
                              </w:rPr>
                              <w:t xml:space="preserve"> through movement and action</w:t>
                            </w:r>
                            <w:r w:rsidR="00B40A05">
                              <w:rPr>
                                <w:rFonts w:ascii="SassoonPrimaryType" w:hAnsi="SassoonPrimaryType"/>
                                <w:color w:val="0070C0"/>
                                <w:sz w:val="17"/>
                                <w:szCs w:val="17"/>
                              </w:rPr>
                              <w:t>.                                                 Help ch</w:t>
                            </w:r>
                            <w:r w:rsidR="003355B2">
                              <w:rPr>
                                <w:rFonts w:ascii="SassoonPrimaryType" w:hAnsi="SassoonPrimaryType"/>
                                <w:color w:val="0070C0"/>
                                <w:sz w:val="17"/>
                                <w:szCs w:val="17"/>
                              </w:rPr>
                              <w:t>ildren to be aware of different</w:t>
                            </w:r>
                            <w:r w:rsidR="00B40A05">
                              <w:rPr>
                                <w:rFonts w:ascii="SassoonPrimaryType" w:hAnsi="SassoonPrimaryType"/>
                                <w:color w:val="0070C0"/>
                                <w:sz w:val="17"/>
                                <w:szCs w:val="17"/>
                              </w:rPr>
                              <w:t xml:space="preserve"> sounds by</w:t>
                            </w:r>
                            <w:r w:rsidR="004E5307">
                              <w:rPr>
                                <w:rFonts w:ascii="SassoonPrimaryType" w:hAnsi="SassoonPrimaryType"/>
                                <w:color w:val="0070C0"/>
                                <w:sz w:val="17"/>
                                <w:szCs w:val="17"/>
                              </w:rPr>
                              <w:t xml:space="preserve"> creating different noises when the object is hidden from view</w:t>
                            </w:r>
                            <w:r w:rsidR="00B40A05">
                              <w:rPr>
                                <w:rFonts w:ascii="SassoonPrimaryType" w:hAnsi="SassoonPrimaryType"/>
                                <w:color w:val="0070C0"/>
                                <w:sz w:val="17"/>
                                <w:szCs w:val="17"/>
                              </w:rPr>
                              <w:t>.                                      Repeat children’s favourite and familiar stories and rhyme</w:t>
                            </w:r>
                            <w:r w:rsidR="004E5307">
                              <w:rPr>
                                <w:rFonts w:ascii="SassoonPrimaryType" w:hAnsi="SassoonPrimaryType"/>
                                <w:color w:val="0070C0"/>
                                <w:sz w:val="17"/>
                                <w:szCs w:val="17"/>
                              </w:rPr>
                              <w:t>s</w:t>
                            </w:r>
                            <w:r w:rsidR="00B40A05">
                              <w:rPr>
                                <w:rFonts w:ascii="SassoonPrimaryType" w:hAnsi="SassoonPrimaryType"/>
                                <w:color w:val="0070C0"/>
                                <w:sz w:val="17"/>
                                <w:szCs w:val="17"/>
                              </w:rPr>
                              <w:t xml:space="preserve"> so children become aware of rhyming patterns and alliteration.                        Extend </w:t>
                            </w:r>
                            <w:r w:rsidR="00DF0033">
                              <w:rPr>
                                <w:rFonts w:ascii="SassoonPrimaryType" w:hAnsi="SassoonPrimaryType"/>
                                <w:color w:val="0070C0"/>
                                <w:sz w:val="17"/>
                                <w:szCs w:val="17"/>
                              </w:rPr>
                              <w:t>children‘s</w:t>
                            </w:r>
                            <w:r w:rsidR="00B40A05">
                              <w:rPr>
                                <w:rFonts w:ascii="SassoonPrimaryType" w:hAnsi="SassoonPrimaryType"/>
                                <w:color w:val="0070C0"/>
                                <w:sz w:val="17"/>
                                <w:szCs w:val="17"/>
                              </w:rPr>
                              <w:t xml:space="preserve"> vocabulary by introducing new words such as beginning, end, title and author.                       When using nursery rhymes or stories, help children understand the words by using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61pt;margin-top:-25.5pt;width:186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1E5A7B" w:rsidRDefault="001E5A7B" w:rsidP="00114B35">
                      <w:pPr>
                        <w:spacing w:line="240" w:lineRule="auto"/>
                        <w:rPr>
                          <w:rFonts w:ascii="SassoonPrimaryType" w:hAnsi="SassoonPrimaryType"/>
                          <w:color w:val="0070C0"/>
                          <w:sz w:val="17"/>
                          <w:szCs w:val="17"/>
                        </w:rPr>
                      </w:pPr>
                      <w:r>
                        <w:rPr>
                          <w:rFonts w:ascii="SassoonPrimaryType" w:hAnsi="SassoonPrimaryType"/>
                          <w:color w:val="0070C0"/>
                          <w:sz w:val="17"/>
                          <w:szCs w:val="17"/>
                        </w:rPr>
                        <w:t>Use stories and rhymes to encourage the correct use of language and pronunciation</w:t>
                      </w:r>
                      <w:r w:rsidR="003355B2">
                        <w:rPr>
                          <w:rFonts w:ascii="SassoonPrimaryType" w:hAnsi="SassoonPrimaryType"/>
                          <w:color w:val="0070C0"/>
                          <w:sz w:val="17"/>
                          <w:szCs w:val="17"/>
                        </w:rPr>
                        <w:t>.</w:t>
                      </w:r>
                      <w:r w:rsidR="00B40A05">
                        <w:rPr>
                          <w:rFonts w:ascii="SassoonPrimaryType" w:hAnsi="SassoonPrimaryType"/>
                          <w:color w:val="0070C0"/>
                          <w:sz w:val="17"/>
                          <w:szCs w:val="17"/>
                        </w:rPr>
                        <w:t xml:space="preserve">           Model being a listener by listening to children and staff and taking account of what they say in your responses to them.</w:t>
                      </w:r>
                      <w:r>
                        <w:rPr>
                          <w:rFonts w:ascii="SassoonPrimaryType" w:hAnsi="SassoonPrimaryType"/>
                          <w:color w:val="0070C0"/>
                          <w:sz w:val="17"/>
                          <w:szCs w:val="17"/>
                        </w:rPr>
                        <w:t xml:space="preserve"> </w:t>
                      </w:r>
                      <w:r w:rsidR="00B40A05">
                        <w:rPr>
                          <w:rFonts w:ascii="SassoonPrimaryType" w:hAnsi="SassoonPrimaryType"/>
                          <w:color w:val="0070C0"/>
                          <w:sz w:val="17"/>
                          <w:szCs w:val="17"/>
                        </w:rPr>
                        <w:t xml:space="preserve">                         When reading and singing, draw attention to the similarities in sounds</w:t>
                      </w:r>
                      <w:r w:rsidR="003355B2">
                        <w:rPr>
                          <w:rFonts w:ascii="SassoonPrimaryType" w:hAnsi="SassoonPrimaryType"/>
                          <w:color w:val="0070C0"/>
                          <w:sz w:val="17"/>
                          <w:szCs w:val="17"/>
                        </w:rPr>
                        <w:t xml:space="preserve"> through movement and action</w:t>
                      </w:r>
                      <w:r w:rsidR="00B40A05">
                        <w:rPr>
                          <w:rFonts w:ascii="SassoonPrimaryType" w:hAnsi="SassoonPrimaryType"/>
                          <w:color w:val="0070C0"/>
                          <w:sz w:val="17"/>
                          <w:szCs w:val="17"/>
                        </w:rPr>
                        <w:t>.                                                 Help ch</w:t>
                      </w:r>
                      <w:r w:rsidR="003355B2">
                        <w:rPr>
                          <w:rFonts w:ascii="SassoonPrimaryType" w:hAnsi="SassoonPrimaryType"/>
                          <w:color w:val="0070C0"/>
                          <w:sz w:val="17"/>
                          <w:szCs w:val="17"/>
                        </w:rPr>
                        <w:t>ildren to be aware of different</w:t>
                      </w:r>
                      <w:r w:rsidR="00B40A05">
                        <w:rPr>
                          <w:rFonts w:ascii="SassoonPrimaryType" w:hAnsi="SassoonPrimaryType"/>
                          <w:color w:val="0070C0"/>
                          <w:sz w:val="17"/>
                          <w:szCs w:val="17"/>
                        </w:rPr>
                        <w:t xml:space="preserve"> sounds by</w:t>
                      </w:r>
                      <w:r w:rsidR="004E5307">
                        <w:rPr>
                          <w:rFonts w:ascii="SassoonPrimaryType" w:hAnsi="SassoonPrimaryType"/>
                          <w:color w:val="0070C0"/>
                          <w:sz w:val="17"/>
                          <w:szCs w:val="17"/>
                        </w:rPr>
                        <w:t xml:space="preserve"> creating different noises when the object is hidden from view</w:t>
                      </w:r>
                      <w:r w:rsidR="00B40A05">
                        <w:rPr>
                          <w:rFonts w:ascii="SassoonPrimaryType" w:hAnsi="SassoonPrimaryType"/>
                          <w:color w:val="0070C0"/>
                          <w:sz w:val="17"/>
                          <w:szCs w:val="17"/>
                        </w:rPr>
                        <w:t>.                                      Repeat children’s favourite and familiar stories and rhyme</w:t>
                      </w:r>
                      <w:r w:rsidR="004E5307">
                        <w:rPr>
                          <w:rFonts w:ascii="SassoonPrimaryType" w:hAnsi="SassoonPrimaryType"/>
                          <w:color w:val="0070C0"/>
                          <w:sz w:val="17"/>
                          <w:szCs w:val="17"/>
                        </w:rPr>
                        <w:t>s</w:t>
                      </w:r>
                      <w:r w:rsidR="00B40A05">
                        <w:rPr>
                          <w:rFonts w:ascii="SassoonPrimaryType" w:hAnsi="SassoonPrimaryType"/>
                          <w:color w:val="0070C0"/>
                          <w:sz w:val="17"/>
                          <w:szCs w:val="17"/>
                        </w:rPr>
                        <w:t xml:space="preserve"> so children become aware of rhyming patterns and alliteration.                        Extend </w:t>
                      </w:r>
                      <w:r w:rsidR="00DF0033">
                        <w:rPr>
                          <w:rFonts w:ascii="SassoonPrimaryType" w:hAnsi="SassoonPrimaryType"/>
                          <w:color w:val="0070C0"/>
                          <w:sz w:val="17"/>
                          <w:szCs w:val="17"/>
                        </w:rPr>
                        <w:t>children‘s</w:t>
                      </w:r>
                      <w:r w:rsidR="00B40A05">
                        <w:rPr>
                          <w:rFonts w:ascii="SassoonPrimaryType" w:hAnsi="SassoonPrimaryType"/>
                          <w:color w:val="0070C0"/>
                          <w:sz w:val="17"/>
                          <w:szCs w:val="17"/>
                        </w:rPr>
                        <w:t xml:space="preserve"> vocabulary by introducing new words such as beginning, end, title and author.                       When using nursery rhymes or stories, help children understand the words by using actions.</w:t>
                      </w:r>
                    </w:p>
                  </w:txbxContent>
                </v:textbox>
              </v:shape>
            </w:pict>
          </mc:Fallback>
        </mc:AlternateContent>
      </w:r>
      <w:r w:rsidR="001E5A7B">
        <w:rPr>
          <w:noProof/>
          <w:color w:val="0070C0"/>
          <w:lang w:eastAsia="en-GB"/>
        </w:rPr>
        <mc:AlternateContent>
          <mc:Choice Requires="wps">
            <w:drawing>
              <wp:anchor distT="0" distB="0" distL="114300" distR="114300" simplePos="0" relativeHeight="251673600" behindDoc="0" locked="0" layoutInCell="1" allowOverlap="1" wp14:anchorId="453BE518" wp14:editId="25D09C71">
                <wp:simplePos x="0" y="0"/>
                <wp:positionH relativeFrom="column">
                  <wp:posOffset>180975</wp:posOffset>
                </wp:positionH>
                <wp:positionV relativeFrom="paragraph">
                  <wp:posOffset>-447674</wp:posOffset>
                </wp:positionV>
                <wp:extent cx="2171700" cy="29337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2933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1E5A7B" w:rsidRDefault="001E5A7B" w:rsidP="00D46DB1">
                            <w:pPr>
                              <w:spacing w:line="240" w:lineRule="auto"/>
                              <w:rPr>
                                <w:rFonts w:ascii="SassoonPrimaryType" w:hAnsi="SassoonPrimaryType"/>
                                <w:color w:val="0070C0"/>
                                <w:sz w:val="17"/>
                                <w:szCs w:val="17"/>
                              </w:rPr>
                            </w:pPr>
                            <w:r w:rsidRPr="001E5A7B">
                              <w:rPr>
                                <w:rFonts w:ascii="SassoonPrimaryType" w:hAnsi="SassoonPrimaryType"/>
                                <w:color w:val="0070C0"/>
                                <w:sz w:val="17"/>
                                <w:szCs w:val="17"/>
                              </w:rPr>
                              <w:t xml:space="preserve">Make time for children to be with their key worker individually and in small groups to read stories and sing.                         </w:t>
                            </w:r>
                            <w:r w:rsidR="003355B2">
                              <w:rPr>
                                <w:rFonts w:ascii="SassoonPrimaryType" w:hAnsi="SassoonPrimaryType"/>
                                <w:color w:val="0070C0"/>
                                <w:sz w:val="17"/>
                                <w:szCs w:val="17"/>
                              </w:rPr>
                              <w:t xml:space="preserve"> Play name games using stories and rhyme to welcome children to the setting and to help them get to know each other.</w:t>
                            </w:r>
                            <w:r w:rsidRPr="001E5A7B">
                              <w:rPr>
                                <w:rFonts w:ascii="SassoonPrimaryType" w:hAnsi="SassoonPrimaryType"/>
                                <w:color w:val="0070C0"/>
                                <w:sz w:val="17"/>
                                <w:szCs w:val="17"/>
                              </w:rPr>
                              <w:t xml:space="preserve">            </w:t>
                            </w:r>
                            <w:r>
                              <w:rPr>
                                <w:rFonts w:ascii="SassoonPrimaryType" w:hAnsi="SassoonPrimaryType"/>
                                <w:color w:val="0070C0"/>
                                <w:sz w:val="17"/>
                                <w:szCs w:val="17"/>
                              </w:rPr>
                              <w:t xml:space="preserve">      </w:t>
                            </w:r>
                            <w:r w:rsidRPr="001E5A7B">
                              <w:rPr>
                                <w:rFonts w:ascii="SassoonPrimaryType" w:hAnsi="SassoonPrimaryType"/>
                                <w:color w:val="0070C0"/>
                                <w:sz w:val="17"/>
                                <w:szCs w:val="17"/>
                              </w:rPr>
                              <w:t>Choose books, puppets and dolls that help children explore their ideas about family, friends and relationships.                        Read stories and sing songs in a larger group to enable children to gain awareness of everyone.                                      Encourage children to use adults as a</w:t>
                            </w:r>
                            <w:r w:rsidR="003355B2">
                              <w:rPr>
                                <w:rFonts w:ascii="SassoonPrimaryType" w:hAnsi="SassoonPrimaryType"/>
                                <w:color w:val="0070C0"/>
                                <w:sz w:val="17"/>
                                <w:szCs w:val="17"/>
                              </w:rPr>
                              <w:t xml:space="preserve"> secure base from which to explore stories and rhymes in a larger group</w:t>
                            </w:r>
                            <w:r w:rsidRPr="001E5A7B">
                              <w:rPr>
                                <w:rFonts w:ascii="SassoonPrimaryType" w:hAnsi="SassoonPrimaryType"/>
                                <w:color w:val="0070C0"/>
                                <w:sz w:val="17"/>
                                <w:szCs w:val="17"/>
                              </w:rPr>
                              <w:t>.                              Teach children to use and care for materials such as books and song sheets and use them independently.</w:t>
                            </w: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14.25pt;margin-top:-35.25pt;width:171pt;height:2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" fillcolor="white [3201]" stroked="f" strokeweight=".5pt">
                <v:textbo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1E5A7B" w:rsidRDefault="001E5A7B" w:rsidP="00D46DB1">
                      <w:pPr>
                        <w:spacing w:line="240" w:lineRule="auto"/>
                        <w:rPr>
                          <w:rFonts w:ascii="SassoonPrimaryType" w:hAnsi="SassoonPrimaryType"/>
                          <w:color w:val="0070C0"/>
                          <w:sz w:val="17"/>
                          <w:szCs w:val="17"/>
                        </w:rPr>
                      </w:pPr>
                      <w:r w:rsidRPr="001E5A7B">
                        <w:rPr>
                          <w:rFonts w:ascii="SassoonPrimaryType" w:hAnsi="SassoonPrimaryType"/>
                          <w:color w:val="0070C0"/>
                          <w:sz w:val="17"/>
                          <w:szCs w:val="17"/>
                        </w:rPr>
                        <w:t xml:space="preserve">Make time for children to be with their key worker individually and in small groups to read stories and sing.                         </w:t>
                      </w:r>
                      <w:r w:rsidR="003355B2">
                        <w:rPr>
                          <w:rFonts w:ascii="SassoonPrimaryType" w:hAnsi="SassoonPrimaryType"/>
                          <w:color w:val="0070C0"/>
                          <w:sz w:val="17"/>
                          <w:szCs w:val="17"/>
                        </w:rPr>
                        <w:t xml:space="preserve"> Play name games using stories and rhyme to welcome children to the setting and to help them get to know each other.</w:t>
                      </w:r>
                      <w:r w:rsidRPr="001E5A7B">
                        <w:rPr>
                          <w:rFonts w:ascii="SassoonPrimaryType" w:hAnsi="SassoonPrimaryType"/>
                          <w:color w:val="0070C0"/>
                          <w:sz w:val="17"/>
                          <w:szCs w:val="17"/>
                        </w:rPr>
                        <w:t xml:space="preserve">            </w:t>
                      </w:r>
                      <w:r>
                        <w:rPr>
                          <w:rFonts w:ascii="SassoonPrimaryType" w:hAnsi="SassoonPrimaryType"/>
                          <w:color w:val="0070C0"/>
                          <w:sz w:val="17"/>
                          <w:szCs w:val="17"/>
                        </w:rPr>
                        <w:t xml:space="preserve">      </w:t>
                      </w:r>
                      <w:r w:rsidRPr="001E5A7B">
                        <w:rPr>
                          <w:rFonts w:ascii="SassoonPrimaryType" w:hAnsi="SassoonPrimaryType"/>
                          <w:color w:val="0070C0"/>
                          <w:sz w:val="17"/>
                          <w:szCs w:val="17"/>
                        </w:rPr>
                        <w:t>Choose books, puppets and dolls that help children explore their ideas about family, friends and relationships.                        Read stories and sing songs in a larger group to enable children to gain awareness of everyone.                                      Encourage children to use adults as a</w:t>
                      </w:r>
                      <w:r w:rsidR="003355B2">
                        <w:rPr>
                          <w:rFonts w:ascii="SassoonPrimaryType" w:hAnsi="SassoonPrimaryType"/>
                          <w:color w:val="0070C0"/>
                          <w:sz w:val="17"/>
                          <w:szCs w:val="17"/>
                        </w:rPr>
                        <w:t xml:space="preserve"> secure base from which to explore stories and rhymes in a larger group</w:t>
                      </w:r>
                      <w:r w:rsidRPr="001E5A7B">
                        <w:rPr>
                          <w:rFonts w:ascii="SassoonPrimaryType" w:hAnsi="SassoonPrimaryType"/>
                          <w:color w:val="0070C0"/>
                          <w:sz w:val="17"/>
                          <w:szCs w:val="17"/>
                        </w:rPr>
                        <w:t>.                              Teach children to use and care for materials such as books and song sheets and use them independently.</w:t>
                      </w:r>
                    </w:p>
                    <w:p w:rsidR="00D46DB1" w:rsidRPr="00D46DB1" w:rsidRDefault="00D46DB1" w:rsidP="00D46DB1">
                      <w:pPr>
                        <w:spacing w:line="240" w:lineRule="auto"/>
                        <w:rPr>
                          <w:rFonts w:ascii="SassoonPrimaryType" w:hAnsi="SassoonPrimaryType"/>
                          <w:color w:val="0070C0"/>
                        </w:rPr>
                      </w:pP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842D29">
        <w:rPr>
          <w:noProof/>
          <w:color w:val="0070C0"/>
          <w:lang w:eastAsia="en-GB"/>
        </w:rPr>
        <mc:AlternateContent>
          <mc:Choice Requires="wps">
            <w:drawing>
              <wp:anchor distT="0" distB="0" distL="114300" distR="114300" simplePos="0" relativeHeight="251677696" behindDoc="0" locked="0" layoutInCell="1" allowOverlap="1" wp14:anchorId="6BC5B41F" wp14:editId="1A9C045F">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8736DB" w:rsidRDefault="00B40A05" w:rsidP="00B40A05">
                            <w:pPr>
                              <w:rPr>
                                <w:rFonts w:ascii="SassoonPrimaryType" w:hAnsi="SassoonPrimaryType"/>
                                <w:b/>
                                <w:color w:val="0070C0"/>
                                <w:sz w:val="17"/>
                                <w:szCs w:val="17"/>
                              </w:rPr>
                            </w:pPr>
                            <w:r w:rsidRPr="008736DB">
                              <w:rPr>
                                <w:rFonts w:ascii="SassoonPrimaryType" w:hAnsi="SassoonPrimaryType"/>
                                <w:color w:val="0070C0"/>
                                <w:sz w:val="17"/>
                                <w:szCs w:val="17"/>
                              </w:rPr>
                              <w:t>Use movement and actions to engage children through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Provide real and role-play opportunities for children to recreate familiar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Recognise that songs and stories can be used for any purpose, for example to support </w:t>
                            </w:r>
                            <w:r w:rsidR="002930B1">
                              <w:rPr>
                                <w:rFonts w:ascii="SassoonPrimaryType" w:hAnsi="SassoonPrimaryType"/>
                                <w:color w:val="0070C0"/>
                                <w:sz w:val="17"/>
                                <w:szCs w:val="17"/>
                              </w:rPr>
                              <w:t xml:space="preserve">toilet training </w:t>
                            </w:r>
                            <w:r w:rsidR="008736DB" w:rsidRPr="008736DB">
                              <w:rPr>
                                <w:rFonts w:ascii="SassoonPrimaryType" w:hAnsi="SassoonPrimaryType"/>
                                <w:color w:val="0070C0"/>
                                <w:sz w:val="17"/>
                                <w:szCs w:val="17"/>
                              </w:rPr>
                              <w:t xml:space="preserve">and make this appealing for </w:t>
                            </w:r>
                            <w:r w:rsidRPr="008736DB">
                              <w:rPr>
                                <w:rFonts w:ascii="SassoonPrimaryType" w:hAnsi="SassoonPrimaryType"/>
                                <w:color w:val="0070C0"/>
                                <w:sz w:val="17"/>
                                <w:szCs w:val="17"/>
                              </w:rPr>
                              <w:t>children.</w:t>
                            </w:r>
                            <w:r w:rsidR="00842D29" w:rsidRP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w:t>
                            </w:r>
                            <w:r w:rsid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w:t>
                            </w:r>
                            <w:r w:rsidR="002930B1">
                              <w:rPr>
                                <w:rFonts w:ascii="SassoonPrimaryType" w:hAnsi="SassoonPrimaryType"/>
                                <w:color w:val="0070C0"/>
                                <w:sz w:val="17"/>
                                <w:szCs w:val="17"/>
                              </w:rPr>
                              <w:t>Provide appropriate space for children to move and dance to their favourite songs and rhymes, being mindful that younger children have larger movements</w:t>
                            </w:r>
                            <w:r w:rsidR="008736DB" w:rsidRPr="008736DB">
                              <w:rPr>
                                <w:rFonts w:ascii="SassoonPrimaryType" w:hAnsi="SassoonPrimaryType"/>
                                <w:color w:val="0070C0"/>
                                <w:sz w:val="17"/>
                                <w:szCs w:val="17"/>
                              </w:rPr>
                              <w:t xml:space="preserve">.                                        </w:t>
                            </w:r>
                            <w:r w:rsidR="008736DB">
                              <w:rPr>
                                <w:rFonts w:ascii="SassoonPrimaryType" w:hAnsi="SassoonPrimaryType"/>
                                <w:color w:val="0070C0"/>
                                <w:sz w:val="17"/>
                                <w:szCs w:val="17"/>
                              </w:rPr>
                              <w:t xml:space="preserve">                                  Use gross and fine motor skills to act out stories and rhymes in different</w:t>
                            </w:r>
                            <w:r w:rsidR="002930B1">
                              <w:rPr>
                                <w:rFonts w:ascii="SassoonPrimaryType" w:hAnsi="SassoonPrimaryType"/>
                                <w:color w:val="0070C0"/>
                                <w:sz w:val="17"/>
                                <w:szCs w:val="17"/>
                              </w:rPr>
                              <w:t xml:space="preserve"> ways, e.g. with finger puppets, </w:t>
                            </w:r>
                            <w:r w:rsidR="003831F3">
                              <w:rPr>
                                <w:rFonts w:ascii="SassoonPrimaryType" w:hAnsi="SassoonPrimaryType"/>
                                <w:color w:val="0070C0"/>
                                <w:sz w:val="17"/>
                                <w:szCs w:val="17"/>
                              </w:rPr>
                              <w:t>or on a large scale using a range of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NVADwlSAgAAogQAAA4AAAAAAAAAAAAAAAAALgIAAGRycy9lMm9Eb2MueG1sUEsB&#10;Ai0AFAAGAAgAAAAhAJrjelnjAAAADQEAAA8AAAAAAAAAAAAAAAAArAQAAGRycy9kb3ducmV2Lnht&#10;bFBLBQYAAAAABAAEAPMAAAC8BQAAAAA=&#10;" fillcolor="window" stroked="f" strokeweight=".5pt">
                <v:textbox>
                  <w:txbxContent>
                    <w:p w:rsidR="00B40A05" w:rsidRDefault="00FE4106" w:rsidP="00B40A0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842D29" w:rsidRPr="008736DB" w:rsidRDefault="00B40A05" w:rsidP="00B40A05">
                      <w:pPr>
                        <w:rPr>
                          <w:rFonts w:ascii="SassoonPrimaryType" w:hAnsi="SassoonPrimaryType"/>
                          <w:b/>
                          <w:color w:val="0070C0"/>
                          <w:sz w:val="17"/>
                          <w:szCs w:val="17"/>
                        </w:rPr>
                      </w:pPr>
                      <w:r w:rsidRPr="008736DB">
                        <w:rPr>
                          <w:rFonts w:ascii="SassoonPrimaryType" w:hAnsi="SassoonPrimaryType"/>
                          <w:color w:val="0070C0"/>
                          <w:sz w:val="17"/>
                          <w:szCs w:val="17"/>
                        </w:rPr>
                        <w:t>Use movement and actions to engage children through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Provide real and role-play opportunities for children to recreate familiar stories and rhymes.</w:t>
                      </w:r>
                      <w:r w:rsidR="00842D29" w:rsidRPr="008736DB">
                        <w:rPr>
                          <w:rFonts w:ascii="SassoonPrimaryType" w:hAnsi="SassoonPrimaryType"/>
                          <w:color w:val="0070C0"/>
                          <w:sz w:val="17"/>
                          <w:szCs w:val="17"/>
                        </w:rPr>
                        <w:t xml:space="preserve">  </w:t>
                      </w:r>
                      <w:r w:rsidRPr="008736DB">
                        <w:rPr>
                          <w:rFonts w:ascii="SassoonPrimaryType" w:hAnsi="SassoonPrimaryType"/>
                          <w:color w:val="0070C0"/>
                          <w:sz w:val="17"/>
                          <w:szCs w:val="17"/>
                        </w:rPr>
                        <w:t xml:space="preserve">                                    Recognise that songs and stories can be used for any purpose, for example to support </w:t>
                      </w:r>
                      <w:r w:rsidR="002930B1">
                        <w:rPr>
                          <w:rFonts w:ascii="SassoonPrimaryType" w:hAnsi="SassoonPrimaryType"/>
                          <w:color w:val="0070C0"/>
                          <w:sz w:val="17"/>
                          <w:szCs w:val="17"/>
                        </w:rPr>
                        <w:t xml:space="preserve">toilet training </w:t>
                      </w:r>
                      <w:r w:rsidR="008736DB" w:rsidRPr="008736DB">
                        <w:rPr>
                          <w:rFonts w:ascii="SassoonPrimaryType" w:hAnsi="SassoonPrimaryType"/>
                          <w:color w:val="0070C0"/>
                          <w:sz w:val="17"/>
                          <w:szCs w:val="17"/>
                        </w:rPr>
                        <w:t xml:space="preserve">and make this appealing for </w:t>
                      </w:r>
                      <w:r w:rsidRPr="008736DB">
                        <w:rPr>
                          <w:rFonts w:ascii="SassoonPrimaryType" w:hAnsi="SassoonPrimaryType"/>
                          <w:color w:val="0070C0"/>
                          <w:sz w:val="17"/>
                          <w:szCs w:val="17"/>
                        </w:rPr>
                        <w:t>children.</w:t>
                      </w:r>
                      <w:r w:rsidR="00842D29" w:rsidRP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w:t>
                      </w:r>
                      <w:r w:rsidR="008736DB">
                        <w:rPr>
                          <w:rFonts w:ascii="SassoonPrimaryType" w:hAnsi="SassoonPrimaryType"/>
                          <w:color w:val="0070C0"/>
                          <w:sz w:val="17"/>
                          <w:szCs w:val="17"/>
                        </w:rPr>
                        <w:t xml:space="preserve">    </w:t>
                      </w:r>
                      <w:r w:rsidR="008736DB" w:rsidRPr="008736DB">
                        <w:rPr>
                          <w:rFonts w:ascii="SassoonPrimaryType" w:hAnsi="SassoonPrimaryType"/>
                          <w:color w:val="0070C0"/>
                          <w:sz w:val="17"/>
                          <w:szCs w:val="17"/>
                        </w:rPr>
                        <w:t xml:space="preserve">   </w:t>
                      </w:r>
                      <w:r w:rsidR="002930B1">
                        <w:rPr>
                          <w:rFonts w:ascii="SassoonPrimaryType" w:hAnsi="SassoonPrimaryType"/>
                          <w:color w:val="0070C0"/>
                          <w:sz w:val="17"/>
                          <w:szCs w:val="17"/>
                        </w:rPr>
                        <w:t>Provide appropriate space for children to move and dance to their favourite songs and rhymes, being mindful that younger children have larger movements</w:t>
                      </w:r>
                      <w:r w:rsidR="008736DB" w:rsidRPr="008736DB">
                        <w:rPr>
                          <w:rFonts w:ascii="SassoonPrimaryType" w:hAnsi="SassoonPrimaryType"/>
                          <w:color w:val="0070C0"/>
                          <w:sz w:val="17"/>
                          <w:szCs w:val="17"/>
                        </w:rPr>
                        <w:t xml:space="preserve">.                                        </w:t>
                      </w:r>
                      <w:r w:rsidR="008736DB">
                        <w:rPr>
                          <w:rFonts w:ascii="SassoonPrimaryType" w:hAnsi="SassoonPrimaryType"/>
                          <w:color w:val="0070C0"/>
                          <w:sz w:val="17"/>
                          <w:szCs w:val="17"/>
                        </w:rPr>
                        <w:t xml:space="preserve">                                  Use gross and fine motor skills to act out stories and rhymes in different</w:t>
                      </w:r>
                      <w:r w:rsidR="002930B1">
                        <w:rPr>
                          <w:rFonts w:ascii="SassoonPrimaryType" w:hAnsi="SassoonPrimaryType"/>
                          <w:color w:val="0070C0"/>
                          <w:sz w:val="17"/>
                          <w:szCs w:val="17"/>
                        </w:rPr>
                        <w:t xml:space="preserve"> ways, e.g. with finger puppets, </w:t>
                      </w:r>
                      <w:r w:rsidR="003831F3">
                        <w:rPr>
                          <w:rFonts w:ascii="SassoonPrimaryType" w:hAnsi="SassoonPrimaryType"/>
                          <w:color w:val="0070C0"/>
                          <w:sz w:val="17"/>
                          <w:szCs w:val="17"/>
                        </w:rPr>
                        <w:t>or on a large scale using a range of media.</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640F10">
      <w:r>
        <w:rPr>
          <w:noProof/>
          <w:color w:val="0070C0"/>
          <w:sz w:val="32"/>
          <w:szCs w:val="32"/>
          <w:lang w:eastAsia="en-GB"/>
        </w:rPr>
        <mc:AlternateContent>
          <mc:Choice Requires="wps">
            <w:drawing>
              <wp:anchor distT="0" distB="0" distL="114300" distR="114300" simplePos="0" relativeHeight="251680768" behindDoc="0" locked="0" layoutInCell="1" allowOverlap="1" wp14:anchorId="65F657FC" wp14:editId="369A5D1A">
                <wp:simplePos x="0" y="0"/>
                <wp:positionH relativeFrom="column">
                  <wp:posOffset>6305550</wp:posOffset>
                </wp:positionH>
                <wp:positionV relativeFrom="paragraph">
                  <wp:posOffset>1713230</wp:posOffset>
                </wp:positionV>
                <wp:extent cx="2562225" cy="1809750"/>
                <wp:effectExtent l="0" t="0" r="9525" b="0"/>
                <wp:wrapNone/>
                <wp:docPr id="15" name="Text Box 15"/>
                <wp:cNvGraphicFramePr/>
                <a:graphic xmlns:a="http://schemas.openxmlformats.org/drawingml/2006/main">
                  <a:graphicData uri="http://schemas.microsoft.com/office/word/2010/wordprocessingShape">
                    <wps:wsp>
                      <wps:cNvSpPr txBox="1"/>
                      <wps:spPr>
                        <a:xfrm>
                          <a:off x="0" y="0"/>
                          <a:ext cx="2562225" cy="1809750"/>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1F3563" w:rsidRPr="00B15ED7" w:rsidRDefault="00B15ED7" w:rsidP="00B15ED7">
                            <w:pPr>
                              <w:rPr>
                                <w:rFonts w:ascii="SassoonPrimaryType" w:hAnsi="SassoonPrimaryType"/>
                                <w:color w:val="0070C0"/>
                                <w:sz w:val="17"/>
                                <w:szCs w:val="17"/>
                              </w:rPr>
                            </w:pPr>
                            <w:r>
                              <w:rPr>
                                <w:rFonts w:ascii="SassoonPrimaryType" w:hAnsi="SassoonPrimaryType"/>
                                <w:color w:val="0070C0"/>
                                <w:sz w:val="17"/>
                                <w:szCs w:val="17"/>
                              </w:rPr>
                              <w:t>Use stories and songs to increase awareness of counting and numbers</w:t>
                            </w:r>
                            <w:r w:rsidR="00C43EF1">
                              <w:rPr>
                                <w:rFonts w:ascii="SassoonPrimaryType" w:hAnsi="SassoonPrimaryType"/>
                                <w:color w:val="0070C0"/>
                                <w:sz w:val="17"/>
                                <w:szCs w:val="17"/>
                              </w:rPr>
                              <w:t xml:space="preserve">.                                    </w:t>
                            </w:r>
                            <w:r w:rsidR="001F3563">
                              <w:rPr>
                                <w:rFonts w:ascii="SassoonPrimaryType" w:hAnsi="SassoonPrimaryType"/>
                                <w:color w:val="0070C0"/>
                                <w:sz w:val="17"/>
                                <w:szCs w:val="17"/>
                              </w:rPr>
                              <w:t>Use pictures and objects to illustrate counting songs, rhymes and number stories.                          Provide story props that children can use in their</w:t>
                            </w:r>
                            <w:r w:rsidR="00C43EF1">
                              <w:rPr>
                                <w:rFonts w:ascii="SassoonPrimaryType" w:hAnsi="SassoonPrimaryType"/>
                                <w:color w:val="0070C0"/>
                                <w:sz w:val="17"/>
                                <w:szCs w:val="17"/>
                              </w:rPr>
                              <w:t xml:space="preserve"> play</w:t>
                            </w:r>
                            <w:r w:rsidR="001F3563">
                              <w:rPr>
                                <w:rFonts w:ascii="SassoonPrimaryType" w:hAnsi="SassoonPrimaryType"/>
                                <w:color w:val="0070C0"/>
                                <w:sz w:val="17"/>
                                <w:szCs w:val="17"/>
                              </w:rPr>
                              <w:t xml:space="preserve"> e.g. </w:t>
                            </w:r>
                            <w:r w:rsidR="00C43EF1">
                              <w:rPr>
                                <w:rFonts w:ascii="SassoonPrimaryType" w:hAnsi="SassoonPrimaryType"/>
                                <w:color w:val="0070C0"/>
                                <w:sz w:val="17"/>
                                <w:szCs w:val="17"/>
                              </w:rPr>
                              <w:t xml:space="preserve">Hungry Caterpillar, number of fruits, days etc.       </w:t>
                            </w:r>
                            <w:r w:rsidR="00640F10">
                              <w:rPr>
                                <w:rFonts w:ascii="SassoonPrimaryType" w:hAnsi="SassoonPrimaryType"/>
                                <w:color w:val="0070C0"/>
                                <w:sz w:val="17"/>
                                <w:szCs w:val="17"/>
                              </w:rPr>
                              <w:t xml:space="preserve">Use story props to support all children, particularly those learning English as an additional language.     Look at books showing objects such as a big truck </w:t>
                            </w:r>
                            <w:proofErr w:type="spellStart"/>
                            <w:r w:rsidR="00640F10">
                              <w:rPr>
                                <w:rFonts w:ascii="SassoonPrimaryType" w:hAnsi="SassoonPrimaryType"/>
                                <w:color w:val="0070C0"/>
                                <w:sz w:val="17"/>
                                <w:szCs w:val="17"/>
                              </w:rPr>
                              <w:t>andlittle</w:t>
                            </w:r>
                            <w:proofErr w:type="spellEnd"/>
                            <w:r w:rsidR="00640F10">
                              <w:rPr>
                                <w:rFonts w:ascii="SassoonPrimaryType" w:hAnsi="SassoonPrimaryType"/>
                                <w:color w:val="0070C0"/>
                                <w:sz w:val="17"/>
                                <w:szCs w:val="17"/>
                              </w:rPr>
                              <w:t xml:space="preserve"> truck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margin-left:496.5pt;margin-top:134.9pt;width:201.75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1F3563" w:rsidRPr="00B15ED7" w:rsidRDefault="00B15ED7" w:rsidP="00B15ED7">
                      <w:pPr>
                        <w:rPr>
                          <w:rFonts w:ascii="SassoonPrimaryType" w:hAnsi="SassoonPrimaryType"/>
                          <w:color w:val="0070C0"/>
                          <w:sz w:val="17"/>
                          <w:szCs w:val="17"/>
                        </w:rPr>
                      </w:pPr>
                      <w:r>
                        <w:rPr>
                          <w:rFonts w:ascii="SassoonPrimaryType" w:hAnsi="SassoonPrimaryType"/>
                          <w:color w:val="0070C0"/>
                          <w:sz w:val="17"/>
                          <w:szCs w:val="17"/>
                        </w:rPr>
                        <w:t>Use stories and songs to increase awareness of counting and numbers</w:t>
                      </w:r>
                      <w:r w:rsidR="00C43EF1">
                        <w:rPr>
                          <w:rFonts w:ascii="SassoonPrimaryType" w:hAnsi="SassoonPrimaryType"/>
                          <w:color w:val="0070C0"/>
                          <w:sz w:val="17"/>
                          <w:szCs w:val="17"/>
                        </w:rPr>
                        <w:t xml:space="preserve">.                                    </w:t>
                      </w:r>
                      <w:r w:rsidR="001F3563">
                        <w:rPr>
                          <w:rFonts w:ascii="SassoonPrimaryType" w:hAnsi="SassoonPrimaryType"/>
                          <w:color w:val="0070C0"/>
                          <w:sz w:val="17"/>
                          <w:szCs w:val="17"/>
                        </w:rPr>
                        <w:t>Use pictures and objects to illustrate counting songs, rhymes and number stories.                          Provide story props that children can use in their</w:t>
                      </w:r>
                      <w:r w:rsidR="00C43EF1">
                        <w:rPr>
                          <w:rFonts w:ascii="SassoonPrimaryType" w:hAnsi="SassoonPrimaryType"/>
                          <w:color w:val="0070C0"/>
                          <w:sz w:val="17"/>
                          <w:szCs w:val="17"/>
                        </w:rPr>
                        <w:t xml:space="preserve"> play</w:t>
                      </w:r>
                      <w:r w:rsidR="001F3563">
                        <w:rPr>
                          <w:rFonts w:ascii="SassoonPrimaryType" w:hAnsi="SassoonPrimaryType"/>
                          <w:color w:val="0070C0"/>
                          <w:sz w:val="17"/>
                          <w:szCs w:val="17"/>
                        </w:rPr>
                        <w:t xml:space="preserve"> e.g. </w:t>
                      </w:r>
                      <w:r w:rsidR="00C43EF1">
                        <w:rPr>
                          <w:rFonts w:ascii="SassoonPrimaryType" w:hAnsi="SassoonPrimaryType"/>
                          <w:color w:val="0070C0"/>
                          <w:sz w:val="17"/>
                          <w:szCs w:val="17"/>
                        </w:rPr>
                        <w:t xml:space="preserve">Hungry Caterpillar, number of fruits, days etc.       </w:t>
                      </w:r>
                      <w:r w:rsidR="00640F10">
                        <w:rPr>
                          <w:rFonts w:ascii="SassoonPrimaryType" w:hAnsi="SassoonPrimaryType"/>
                          <w:color w:val="0070C0"/>
                          <w:sz w:val="17"/>
                          <w:szCs w:val="17"/>
                        </w:rPr>
                        <w:t xml:space="preserve">Use story props to support all children, particularly those learning English as an additional language.     Look at books showing objects such as a big truck </w:t>
                      </w:r>
                      <w:proofErr w:type="spellStart"/>
                      <w:r w:rsidR="00640F10">
                        <w:rPr>
                          <w:rFonts w:ascii="SassoonPrimaryType" w:hAnsi="SassoonPrimaryType"/>
                          <w:color w:val="0070C0"/>
                          <w:sz w:val="17"/>
                          <w:szCs w:val="17"/>
                        </w:rPr>
                        <w:t>andlittle</w:t>
                      </w:r>
                      <w:proofErr w:type="spellEnd"/>
                      <w:r w:rsidR="00640F10">
                        <w:rPr>
                          <w:rFonts w:ascii="SassoonPrimaryType" w:hAnsi="SassoonPrimaryType"/>
                          <w:color w:val="0070C0"/>
                          <w:sz w:val="17"/>
                          <w:szCs w:val="17"/>
                        </w:rPr>
                        <w:t xml:space="preserve"> truck etc.</w:t>
                      </w:r>
                    </w:p>
                  </w:txbxContent>
                </v:textbox>
              </v:shape>
            </w:pict>
          </mc:Fallback>
        </mc:AlternateContent>
      </w:r>
      <w:r w:rsidR="00D81F44">
        <w:rPr>
          <w:noProof/>
          <w:color w:val="0070C0"/>
          <w:sz w:val="32"/>
          <w:szCs w:val="32"/>
          <w:lang w:eastAsia="en-GB"/>
        </w:rPr>
        <mc:AlternateContent>
          <mc:Choice Requires="wps">
            <w:drawing>
              <wp:anchor distT="0" distB="0" distL="114300" distR="114300" simplePos="0" relativeHeight="251682816" behindDoc="0" locked="0" layoutInCell="1" allowOverlap="1" wp14:anchorId="1EE23B23" wp14:editId="68036995">
                <wp:simplePos x="0" y="0"/>
                <wp:positionH relativeFrom="column">
                  <wp:posOffset>133350</wp:posOffset>
                </wp:positionH>
                <wp:positionV relativeFrom="paragraph">
                  <wp:posOffset>3675380</wp:posOffset>
                </wp:positionV>
                <wp:extent cx="4105275" cy="16192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4105275" cy="16192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1F3563" w:rsidP="006E5FB9">
                            <w:pPr>
                              <w:rPr>
                                <w:rFonts w:ascii="SassoonPrimaryType" w:hAnsi="SassoonPrimaryType"/>
                                <w:color w:val="0070C0"/>
                                <w:sz w:val="18"/>
                                <w:szCs w:val="18"/>
                              </w:rPr>
                            </w:pPr>
                            <w:r>
                              <w:rPr>
                                <w:rFonts w:ascii="SassoonPrimaryType" w:hAnsi="SassoonPrimaryType"/>
                                <w:color w:val="0070C0"/>
                                <w:sz w:val="17"/>
                                <w:szCs w:val="17"/>
                              </w:rPr>
                              <w:t>Make children’s own work into book</w:t>
                            </w:r>
                            <w:r>
                              <w:rPr>
                                <w:rFonts w:ascii="SassoonPrimaryType" w:hAnsi="SassoonPrimaryType"/>
                                <w:color w:val="0070C0"/>
                                <w:sz w:val="17"/>
                                <w:szCs w:val="17"/>
                              </w:rPr>
                              <w:t xml:space="preserve">s preserving memories of special events.             Encourage children to make positive relationships with community members by reading stories </w:t>
                            </w:r>
                            <w:r w:rsidR="00D81F44">
                              <w:rPr>
                                <w:rFonts w:ascii="SassoonPrimaryType" w:hAnsi="SassoonPrimaryType"/>
                                <w:color w:val="0070C0"/>
                                <w:sz w:val="17"/>
                                <w:szCs w:val="17"/>
                              </w:rPr>
                              <w:t>about the wider community and inviting them into setting.                                 Share stories that reflect the diversity of children’s experiences.                                     Provide story and information books such as a zoo, farm or the beach to remind children of visits to real places.                                                                                         Use technology to listen and r</w:t>
                            </w:r>
                            <w:r w:rsidR="00640F10">
                              <w:rPr>
                                <w:rFonts w:ascii="SassoonPrimaryType" w:hAnsi="SassoonPrimaryType"/>
                                <w:color w:val="0070C0"/>
                                <w:sz w:val="17"/>
                                <w:szCs w:val="17"/>
                              </w:rPr>
                              <w:t>e</w:t>
                            </w:r>
                            <w:r w:rsidR="00D81F44">
                              <w:rPr>
                                <w:rFonts w:ascii="SassoonPrimaryType" w:hAnsi="SassoonPrimaryType"/>
                                <w:color w:val="0070C0"/>
                                <w:sz w:val="17"/>
                                <w:szCs w:val="17"/>
                              </w:rPr>
                              <w:t>ad stories in different ways such as interactively, or through games.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margin-left:10.5pt;margin-top:289.4pt;width:323.2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1F3563" w:rsidP="006E5FB9">
                      <w:pPr>
                        <w:rPr>
                          <w:rFonts w:ascii="SassoonPrimaryType" w:hAnsi="SassoonPrimaryType"/>
                          <w:color w:val="0070C0"/>
                          <w:sz w:val="18"/>
                          <w:szCs w:val="18"/>
                        </w:rPr>
                      </w:pPr>
                      <w:r>
                        <w:rPr>
                          <w:rFonts w:ascii="SassoonPrimaryType" w:hAnsi="SassoonPrimaryType"/>
                          <w:color w:val="0070C0"/>
                          <w:sz w:val="17"/>
                          <w:szCs w:val="17"/>
                        </w:rPr>
                        <w:t>Make children’s own work into book</w:t>
                      </w:r>
                      <w:r>
                        <w:rPr>
                          <w:rFonts w:ascii="SassoonPrimaryType" w:hAnsi="SassoonPrimaryType"/>
                          <w:color w:val="0070C0"/>
                          <w:sz w:val="17"/>
                          <w:szCs w:val="17"/>
                        </w:rPr>
                        <w:t xml:space="preserve">s preserving memories of special events.             Encourage children to make positive relationships with community members by reading stories </w:t>
                      </w:r>
                      <w:r w:rsidR="00D81F44">
                        <w:rPr>
                          <w:rFonts w:ascii="SassoonPrimaryType" w:hAnsi="SassoonPrimaryType"/>
                          <w:color w:val="0070C0"/>
                          <w:sz w:val="17"/>
                          <w:szCs w:val="17"/>
                        </w:rPr>
                        <w:t>about the wider community and inviting them into setting.                                 Share stories that reflect the diversity of children’s experiences.                                     Provide story and information books such as a zoo, farm or the beach to remind children of visits to real places.                                                                                         Use technology to listen and r</w:t>
                      </w:r>
                      <w:r w:rsidR="00640F10">
                        <w:rPr>
                          <w:rFonts w:ascii="SassoonPrimaryType" w:hAnsi="SassoonPrimaryType"/>
                          <w:color w:val="0070C0"/>
                          <w:sz w:val="17"/>
                          <w:szCs w:val="17"/>
                        </w:rPr>
                        <w:t>e</w:t>
                      </w:r>
                      <w:r w:rsidR="00D81F44">
                        <w:rPr>
                          <w:rFonts w:ascii="SassoonPrimaryType" w:hAnsi="SassoonPrimaryType"/>
                          <w:color w:val="0070C0"/>
                          <w:sz w:val="17"/>
                          <w:szCs w:val="17"/>
                        </w:rPr>
                        <w:t>ad stories in different ways such as interactively, or through games.</w:t>
                      </w:r>
                    </w:p>
                  </w:txbxContent>
                </v:textbox>
              </v:shape>
            </w:pict>
          </mc:Fallback>
        </mc:AlternateContent>
      </w:r>
      <w:r w:rsidR="00DF0033">
        <w:rPr>
          <w:noProof/>
          <w:color w:val="0070C0"/>
          <w:sz w:val="32"/>
          <w:szCs w:val="32"/>
          <w:lang w:eastAsia="en-GB"/>
        </w:rPr>
        <mc:AlternateContent>
          <mc:Choice Requires="wps">
            <w:drawing>
              <wp:anchor distT="0" distB="0" distL="114300" distR="114300" simplePos="0" relativeHeight="251678720" behindDoc="0" locked="0" layoutInCell="1" allowOverlap="1" wp14:anchorId="07698AD4" wp14:editId="76FF9698">
                <wp:simplePos x="0" y="0"/>
                <wp:positionH relativeFrom="column">
                  <wp:posOffset>133350</wp:posOffset>
                </wp:positionH>
                <wp:positionV relativeFrom="paragraph">
                  <wp:posOffset>1713230</wp:posOffset>
                </wp:positionV>
                <wp:extent cx="26289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6289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8736DB" w:rsidRDefault="008736DB" w:rsidP="005C5C6D">
                            <w:pPr>
                              <w:rPr>
                                <w:rFonts w:ascii="SassoonPrimaryType" w:hAnsi="SassoonPrimaryType"/>
                                <w:color w:val="0070C0"/>
                                <w:sz w:val="17"/>
                                <w:szCs w:val="17"/>
                              </w:rPr>
                            </w:pPr>
                            <w:r>
                              <w:rPr>
                                <w:rFonts w:ascii="SassoonPrimaryType" w:hAnsi="SassoonPrimaryType"/>
                                <w:color w:val="0070C0"/>
                                <w:sz w:val="17"/>
                                <w:szCs w:val="17"/>
                              </w:rPr>
                              <w:t>Provide stories, pictures and puppets that allow children to</w:t>
                            </w:r>
                            <w:r w:rsidR="00C43EF1">
                              <w:rPr>
                                <w:rFonts w:ascii="SassoonPrimaryType" w:hAnsi="SassoonPrimaryType"/>
                                <w:color w:val="0070C0"/>
                                <w:sz w:val="17"/>
                                <w:szCs w:val="17"/>
                              </w:rPr>
                              <w:t xml:space="preserve"> recall and act out their favourites</w:t>
                            </w:r>
                            <w:r>
                              <w:rPr>
                                <w:rFonts w:ascii="SassoonPrimaryType" w:hAnsi="SassoonPrimaryType"/>
                                <w:color w:val="0070C0"/>
                                <w:sz w:val="17"/>
                                <w:szCs w:val="17"/>
                              </w:rPr>
                              <w:t xml:space="preserve">.                         </w:t>
                            </w:r>
                            <w:r w:rsidR="00DF0033">
                              <w:rPr>
                                <w:rFonts w:ascii="SassoonPrimaryType" w:hAnsi="SassoonPrimaryType"/>
                                <w:color w:val="0070C0"/>
                                <w:sz w:val="17"/>
                                <w:szCs w:val="17"/>
                              </w:rPr>
                              <w:t xml:space="preserve">                </w:t>
                            </w:r>
                            <w:r w:rsidR="00C43EF1">
                              <w:rPr>
                                <w:rFonts w:ascii="SassoonPrimaryType" w:hAnsi="SassoonPrimaryType"/>
                                <w:color w:val="0070C0"/>
                                <w:sz w:val="17"/>
                                <w:szCs w:val="17"/>
                              </w:rPr>
                              <w:t>Provide information books such as recipe books, menus and phone directories to support children’s play</w:t>
                            </w:r>
                            <w:r>
                              <w:rPr>
                                <w:rFonts w:ascii="SassoonPrimaryType" w:hAnsi="SassoonPrimaryType"/>
                                <w:color w:val="0070C0"/>
                                <w:sz w:val="17"/>
                                <w:szCs w:val="17"/>
                              </w:rPr>
                              <w:t>.</w:t>
                            </w:r>
                            <w:r w:rsidR="00DF0033">
                              <w:rPr>
                                <w:rFonts w:ascii="SassoonPrimaryType" w:hAnsi="SassoonPrimaryType"/>
                                <w:color w:val="0070C0"/>
                                <w:sz w:val="17"/>
                                <w:szCs w:val="17"/>
                              </w:rPr>
                              <w:t xml:space="preserve">                                            </w:t>
                            </w:r>
                            <w:r w:rsidR="00C43EF1">
                              <w:rPr>
                                <w:rFonts w:ascii="SassoonPrimaryType" w:hAnsi="SassoonPrimaryType"/>
                                <w:color w:val="0070C0"/>
                                <w:sz w:val="17"/>
                                <w:szCs w:val="17"/>
                              </w:rPr>
                              <w:t>Provide story sacks for parents to take home to encourage use of books and rhymes in the home environment.                                                  Use different voices to tell stories and encourage children to join in wherever possible</w:t>
                            </w:r>
                            <w:r w:rsidR="00B15ED7">
                              <w:rPr>
                                <w:rFonts w:ascii="SassoonPrimaryType" w:hAnsi="SassoonPrimaryType"/>
                                <w:color w:val="0070C0"/>
                                <w:sz w:val="17"/>
                                <w:szCs w:val="17"/>
                              </w:rPr>
                              <w:t>.</w:t>
                            </w:r>
                            <w:r w:rsidR="00DF0033">
                              <w:rPr>
                                <w:rFonts w:ascii="SassoonPrimaryType" w:hAnsi="SassoonPrimaryType"/>
                                <w:color w:val="0070C0"/>
                                <w:sz w:val="17"/>
                                <w:szCs w:val="17"/>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0.5pt;margin-top:134.9pt;width:207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" fillcolor="white [3201]" stroked="f" strokeweight=".5pt">
                <v:textbox>
                  <w:txbxContent>
                    <w:p w:rsidR="00964185" w:rsidRDefault="00FE4106" w:rsidP="005C5C6D">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8736DB" w:rsidRDefault="008736DB" w:rsidP="005C5C6D">
                      <w:pPr>
                        <w:rPr>
                          <w:rFonts w:ascii="SassoonPrimaryType" w:hAnsi="SassoonPrimaryType"/>
                          <w:color w:val="0070C0"/>
                          <w:sz w:val="17"/>
                          <w:szCs w:val="17"/>
                        </w:rPr>
                      </w:pPr>
                      <w:r>
                        <w:rPr>
                          <w:rFonts w:ascii="SassoonPrimaryType" w:hAnsi="SassoonPrimaryType"/>
                          <w:color w:val="0070C0"/>
                          <w:sz w:val="17"/>
                          <w:szCs w:val="17"/>
                        </w:rPr>
                        <w:t>Provide stories, pictures and puppets that allow children to</w:t>
                      </w:r>
                      <w:r w:rsidR="00C43EF1">
                        <w:rPr>
                          <w:rFonts w:ascii="SassoonPrimaryType" w:hAnsi="SassoonPrimaryType"/>
                          <w:color w:val="0070C0"/>
                          <w:sz w:val="17"/>
                          <w:szCs w:val="17"/>
                        </w:rPr>
                        <w:t xml:space="preserve"> recall and act out their favourites</w:t>
                      </w:r>
                      <w:r>
                        <w:rPr>
                          <w:rFonts w:ascii="SassoonPrimaryType" w:hAnsi="SassoonPrimaryType"/>
                          <w:color w:val="0070C0"/>
                          <w:sz w:val="17"/>
                          <w:szCs w:val="17"/>
                        </w:rPr>
                        <w:t xml:space="preserve">.                         </w:t>
                      </w:r>
                      <w:r w:rsidR="00DF0033">
                        <w:rPr>
                          <w:rFonts w:ascii="SassoonPrimaryType" w:hAnsi="SassoonPrimaryType"/>
                          <w:color w:val="0070C0"/>
                          <w:sz w:val="17"/>
                          <w:szCs w:val="17"/>
                        </w:rPr>
                        <w:t xml:space="preserve">                </w:t>
                      </w:r>
                      <w:r w:rsidR="00C43EF1">
                        <w:rPr>
                          <w:rFonts w:ascii="SassoonPrimaryType" w:hAnsi="SassoonPrimaryType"/>
                          <w:color w:val="0070C0"/>
                          <w:sz w:val="17"/>
                          <w:szCs w:val="17"/>
                        </w:rPr>
                        <w:t>Provide information books such as recipe books, menus and phone directories to support children’s play</w:t>
                      </w:r>
                      <w:r>
                        <w:rPr>
                          <w:rFonts w:ascii="SassoonPrimaryType" w:hAnsi="SassoonPrimaryType"/>
                          <w:color w:val="0070C0"/>
                          <w:sz w:val="17"/>
                          <w:szCs w:val="17"/>
                        </w:rPr>
                        <w:t>.</w:t>
                      </w:r>
                      <w:r w:rsidR="00DF0033">
                        <w:rPr>
                          <w:rFonts w:ascii="SassoonPrimaryType" w:hAnsi="SassoonPrimaryType"/>
                          <w:color w:val="0070C0"/>
                          <w:sz w:val="17"/>
                          <w:szCs w:val="17"/>
                        </w:rPr>
                        <w:t xml:space="preserve">                                            </w:t>
                      </w:r>
                      <w:r w:rsidR="00C43EF1">
                        <w:rPr>
                          <w:rFonts w:ascii="SassoonPrimaryType" w:hAnsi="SassoonPrimaryType"/>
                          <w:color w:val="0070C0"/>
                          <w:sz w:val="17"/>
                          <w:szCs w:val="17"/>
                        </w:rPr>
                        <w:t>Provide story sacks for parents to take home to encourage use of books and rhymes in the home environment.                                                  Use different voices to tell stories and encourage children to join in wherever possible</w:t>
                      </w:r>
                      <w:r w:rsidR="00B15ED7">
                        <w:rPr>
                          <w:rFonts w:ascii="SassoonPrimaryType" w:hAnsi="SassoonPrimaryType"/>
                          <w:color w:val="0070C0"/>
                          <w:sz w:val="17"/>
                          <w:szCs w:val="17"/>
                        </w:rPr>
                        <w:t>.</w:t>
                      </w:r>
                      <w:r w:rsidR="00DF0033">
                        <w:rPr>
                          <w:rFonts w:ascii="SassoonPrimaryType" w:hAnsi="SassoonPrimaryType"/>
                          <w:color w:val="0070C0"/>
                          <w:sz w:val="17"/>
                          <w:szCs w:val="17"/>
                        </w:rPr>
                        <w:t xml:space="preserve">  </w:t>
                      </w:r>
                    </w:p>
                  </w:txbxContent>
                </v:textbox>
              </v:shape>
            </w:pict>
          </mc:Fallback>
        </mc:AlternateContent>
      </w:r>
      <w:r w:rsidR="001E5A7B" w:rsidRPr="00105D3E">
        <w:rPr>
          <w:noProof/>
          <w:color w:val="0070C0"/>
          <w:sz w:val="32"/>
          <w:szCs w:val="32"/>
          <w:lang w:eastAsia="en-GB"/>
        </w:rPr>
        <w:drawing>
          <wp:anchor distT="0" distB="0" distL="114300" distR="114300" simplePos="0" relativeHeight="251658240" behindDoc="0" locked="0" layoutInCell="1" allowOverlap="1" wp14:anchorId="46412C2C" wp14:editId="4D485D7D">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lang w:eastAsia="en-GB"/>
        </w:rPr>
        <mc:AlternateContent>
          <mc:Choice Requires="wps">
            <w:drawing>
              <wp:anchor distT="0" distB="0" distL="114300" distR="114300" simplePos="0" relativeHeight="251659264" behindDoc="1" locked="0" layoutInCell="1" allowOverlap="1" wp14:anchorId="14E1A76F" wp14:editId="2FE0FDF4">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105D3E" w:rsidRPr="001E5A7B" w:rsidRDefault="001E5A7B" w:rsidP="001E5A7B">
                            <w:pPr>
                              <w:spacing w:line="240" w:lineRule="auto"/>
                              <w:rPr>
                                <w:rFonts w:ascii="SassoonPrimaryType" w:hAnsi="SassoonPrimaryType"/>
                                <w:b/>
                                <w:color w:val="0070C0"/>
                                <w:sz w:val="28"/>
                                <w:szCs w:val="28"/>
                              </w:rPr>
                            </w:pPr>
                            <w:r w:rsidRPr="001E5A7B">
                              <w:rPr>
                                <w:rFonts w:ascii="SassoonPrimaryType" w:hAnsi="SassoonPrimaryType"/>
                                <w:b/>
                                <w:color w:val="0070C0"/>
                                <w:sz w:val="28"/>
                                <w:szCs w:val="28"/>
                              </w:rPr>
                              <w:t>Stories and Rhymes</w:t>
                            </w:r>
                          </w:p>
                          <w:p w:rsidR="003355B2" w:rsidRDefault="003355B2"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 xml:space="preserve">Toddlers </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Autumn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4"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TO0mAIAAIwFAAAOAAAAZHJzL2Uyb0RvYy54bWysVE1v2zAMvQ/YfxB0X22nydYGdYqgRYcB&#10;RRu0HXpWZCk2IImapMTOfv0o2XGyrthhWA6KaJKPH3rk1XWnFdkJ5xswJS3OckqE4VA1ZlPS7y93&#10;ny4o8YGZiikwoqR74en14uOHq9bOxQRqUJVwBEGMn7e2pHUIdp5lntdCM38GVhhUSnCaBRTdJqsc&#10;axFdq2yS55+z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L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Ob1M7SYAgAAjAUAAA4AAAAAAAAAAAAAAAAALgIAAGRycy9l&#10;Mm9Eb2MueG1sUEsBAi0AFAAGAAgAAAAhALpvTiviAAAACwEAAA8AAAAAAAAAAAAAAAAA8gQAAGRy&#10;cy9kb3ducmV2LnhtbFBLBQYAAAAABAAEAPMAAAABBgAAAAA=&#10;" fillcolor="white [3212]" strokecolor="#243f60 [1604]" strokeweight="2pt">
                <v:textbox>
                  <w:txbxContent>
                    <w:p w:rsidR="00105D3E" w:rsidRPr="001E5A7B" w:rsidRDefault="001E5A7B" w:rsidP="001E5A7B">
                      <w:pPr>
                        <w:spacing w:line="240" w:lineRule="auto"/>
                        <w:rPr>
                          <w:rFonts w:ascii="SassoonPrimaryType" w:hAnsi="SassoonPrimaryType"/>
                          <w:b/>
                          <w:color w:val="0070C0"/>
                          <w:sz w:val="28"/>
                          <w:szCs w:val="28"/>
                        </w:rPr>
                      </w:pPr>
                      <w:r w:rsidRPr="001E5A7B">
                        <w:rPr>
                          <w:rFonts w:ascii="SassoonPrimaryType" w:hAnsi="SassoonPrimaryType"/>
                          <w:b/>
                          <w:color w:val="0070C0"/>
                          <w:sz w:val="28"/>
                          <w:szCs w:val="28"/>
                        </w:rPr>
                        <w:t>Stories and Rhymes</w:t>
                      </w:r>
                    </w:p>
                    <w:p w:rsidR="003355B2" w:rsidRDefault="003355B2"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 xml:space="preserve">Toddlers </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1E5A7B" w:rsidRPr="00CE3A1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Autumn 2</w:t>
                      </w:r>
                    </w:p>
                  </w:txbxContent>
                </v:textbox>
              </v:roundrect>
            </w:pict>
          </mc:Fallback>
        </mc:AlternateContent>
      </w:r>
      <w:r w:rsidR="000137EE">
        <w:rPr>
          <w:noProof/>
          <w:color w:val="0070C0"/>
          <w:sz w:val="32"/>
          <w:szCs w:val="32"/>
          <w:lang w:eastAsia="en-GB"/>
        </w:rPr>
        <mc:AlternateContent>
          <mc:Choice Requires="wps">
            <w:drawing>
              <wp:anchor distT="0" distB="0" distL="114300" distR="114300" simplePos="0" relativeHeight="251684864" behindDoc="0" locked="0" layoutInCell="1" allowOverlap="1" wp14:anchorId="657B4F0F" wp14:editId="4694CEFC">
                <wp:simplePos x="0" y="0"/>
                <wp:positionH relativeFrom="column">
                  <wp:posOffset>4772025</wp:posOffset>
                </wp:positionH>
                <wp:positionV relativeFrom="paragraph">
                  <wp:posOffset>3694430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564966" w:rsidRDefault="00D81F44" w:rsidP="000F03EC">
                            <w:pPr>
                              <w:rPr>
                                <w:rFonts w:ascii="SassoonPrimaryType" w:hAnsi="SassoonPrimaryType"/>
                                <w:color w:val="0070C0"/>
                                <w:sz w:val="17"/>
                                <w:szCs w:val="17"/>
                              </w:rPr>
                            </w:pPr>
                            <w:r w:rsidRPr="00564966">
                              <w:rPr>
                                <w:rFonts w:ascii="SassoonPrimaryType" w:hAnsi="SassoonPrimaryType"/>
                                <w:color w:val="0070C0"/>
                                <w:sz w:val="17"/>
                                <w:szCs w:val="17"/>
                              </w:rPr>
                              <w:t xml:space="preserve">Lead imaginative movement and rhyme sessions based on children’s current interests such as a favourite story or song.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Plan imaginative active experiences such as going on a bear hunt to help children remember the actions of a story and think about the different ways of moving.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w:t>
                            </w:r>
                            <w:r w:rsidR="00640F10">
                              <w:rPr>
                                <w:rFonts w:ascii="SassoonPrimaryType" w:hAnsi="SassoonPrimaryType"/>
                                <w:color w:val="0070C0"/>
                                <w:sz w:val="17"/>
                                <w:szCs w:val="17"/>
                              </w:rPr>
                              <w:t>Provide a variety of familiar resources such as magazines, newspapers etc</w:t>
                            </w:r>
                            <w:r w:rsidRPr="00564966">
                              <w:rPr>
                                <w:rFonts w:ascii="SassoonPrimaryType" w:hAnsi="SassoonPrimaryType"/>
                                <w:color w:val="0070C0"/>
                                <w:sz w:val="17"/>
                                <w:szCs w:val="17"/>
                              </w:rPr>
                              <w:t xml:space="preserve">.      </w:t>
                            </w:r>
                            <w:r w:rsidR="00564966" w:rsidRP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Support children </w:t>
                            </w:r>
                            <w:r w:rsidR="00640F10">
                              <w:rPr>
                                <w:rFonts w:ascii="SassoonPrimaryType" w:hAnsi="SassoonPrimaryType"/>
                                <w:color w:val="0070C0"/>
                                <w:sz w:val="17"/>
                                <w:szCs w:val="17"/>
                              </w:rPr>
                              <w:t>in using colours for a purpose when mark making and creating pictures around their favourite songs or stories, e.g. brown for the mud in bear hunt.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Jxin2l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564966" w:rsidRDefault="00D81F44" w:rsidP="000F03EC">
                      <w:pPr>
                        <w:rPr>
                          <w:rFonts w:ascii="SassoonPrimaryType" w:hAnsi="SassoonPrimaryType"/>
                          <w:color w:val="0070C0"/>
                          <w:sz w:val="17"/>
                          <w:szCs w:val="17"/>
                        </w:rPr>
                      </w:pPr>
                      <w:r w:rsidRPr="00564966">
                        <w:rPr>
                          <w:rFonts w:ascii="SassoonPrimaryType" w:hAnsi="SassoonPrimaryType"/>
                          <w:color w:val="0070C0"/>
                          <w:sz w:val="17"/>
                          <w:szCs w:val="17"/>
                        </w:rPr>
                        <w:t xml:space="preserve">Lead imaginative movement and rhyme sessions based on children’s current interests such as a favourite story or song.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Plan imaginative active experiences such as going on a bear hunt to help children remember the actions of a story and think about the different ways of moving.     </w:t>
                      </w:r>
                      <w:r w:rsid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 </w:t>
                      </w:r>
                      <w:r w:rsidR="00640F10">
                        <w:rPr>
                          <w:rFonts w:ascii="SassoonPrimaryType" w:hAnsi="SassoonPrimaryType"/>
                          <w:color w:val="0070C0"/>
                          <w:sz w:val="17"/>
                          <w:szCs w:val="17"/>
                        </w:rPr>
                        <w:t>Provide a variety of familiar resources such as magazines, newspapers etc</w:t>
                      </w:r>
                      <w:r w:rsidRPr="00564966">
                        <w:rPr>
                          <w:rFonts w:ascii="SassoonPrimaryType" w:hAnsi="SassoonPrimaryType"/>
                          <w:color w:val="0070C0"/>
                          <w:sz w:val="17"/>
                          <w:szCs w:val="17"/>
                        </w:rPr>
                        <w:t xml:space="preserve">.      </w:t>
                      </w:r>
                      <w:r w:rsidR="00564966" w:rsidRPr="00564966">
                        <w:rPr>
                          <w:rFonts w:ascii="SassoonPrimaryType" w:hAnsi="SassoonPrimaryType"/>
                          <w:color w:val="0070C0"/>
                          <w:sz w:val="17"/>
                          <w:szCs w:val="17"/>
                        </w:rPr>
                        <w:t xml:space="preserve">                                                      </w:t>
                      </w:r>
                      <w:r w:rsidRPr="00564966">
                        <w:rPr>
                          <w:rFonts w:ascii="SassoonPrimaryType" w:hAnsi="SassoonPrimaryType"/>
                          <w:color w:val="0070C0"/>
                          <w:sz w:val="17"/>
                          <w:szCs w:val="17"/>
                        </w:rPr>
                        <w:t xml:space="preserve">Support children </w:t>
                      </w:r>
                      <w:r w:rsidR="00640F10">
                        <w:rPr>
                          <w:rFonts w:ascii="SassoonPrimaryType" w:hAnsi="SassoonPrimaryType"/>
                          <w:color w:val="0070C0"/>
                          <w:sz w:val="17"/>
                          <w:szCs w:val="17"/>
                        </w:rPr>
                        <w:t>in using colours for a purpose when mark making and creating pictures around their favourite songs or stories, e.g. brown for the mud in bear hunt.</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55D57FE6" wp14:editId="7A987909">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46685058" wp14:editId="2ADF2666">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4DD0D625" wp14:editId="5FB42108">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1C6416B6" wp14:editId="46C7FFAF">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01A8C5ED" wp14:editId="42BDD769">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6"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D2KOcaLQIAAGAEAAAOAAAAAAAAAAAAAAAAAC4CAABk&#10;cnMvZTJvRG9jLnhtbFBLAQItABQABgAIAAAAIQCagbiV3wAAAAsBAAAPAAAAAAAAAAAAAAAAAIcE&#10;AABkcnMvZG93bnJldi54bWxQSwUGAAAAAAQABADzAAAAkwUAAAAA&#10;" filled="f" stroked="f">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105D3E">
        <w:t xml:space="preserve">                                                                                                                                                                           </w:t>
      </w:r>
      <w:r w:rsidR="00F9578F">
        <w:t xml:space="preserve"> </w:t>
      </w:r>
      <w:bookmarkStart w:id="0" w:name="_GoBack"/>
      <w:bookmarkEnd w:id="0"/>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47E" w:rsidRDefault="00D9247E" w:rsidP="00105D3E">
      <w:pPr>
        <w:spacing w:after="0" w:line="240" w:lineRule="auto"/>
      </w:pPr>
      <w:r>
        <w:separator/>
      </w:r>
    </w:p>
  </w:endnote>
  <w:endnote w:type="continuationSeparator" w:id="0">
    <w:p w:rsidR="00D9247E" w:rsidRDefault="00D9247E"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47E" w:rsidRDefault="00D9247E" w:rsidP="00105D3E">
      <w:pPr>
        <w:spacing w:after="0" w:line="240" w:lineRule="auto"/>
      </w:pPr>
      <w:r>
        <w:separator/>
      </w:r>
    </w:p>
  </w:footnote>
  <w:footnote w:type="continuationSeparator" w:id="0">
    <w:p w:rsidR="00D9247E" w:rsidRDefault="00D9247E"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F03EC"/>
    <w:rsid w:val="00105D3E"/>
    <w:rsid w:val="00114B35"/>
    <w:rsid w:val="001E5A7B"/>
    <w:rsid w:val="001F3563"/>
    <w:rsid w:val="002930B1"/>
    <w:rsid w:val="003355B2"/>
    <w:rsid w:val="003831F3"/>
    <w:rsid w:val="0049199D"/>
    <w:rsid w:val="004E5307"/>
    <w:rsid w:val="00551F9E"/>
    <w:rsid w:val="00564966"/>
    <w:rsid w:val="005C5C6D"/>
    <w:rsid w:val="00640F10"/>
    <w:rsid w:val="006E5FB9"/>
    <w:rsid w:val="00745764"/>
    <w:rsid w:val="00842D29"/>
    <w:rsid w:val="00855ECD"/>
    <w:rsid w:val="008736DB"/>
    <w:rsid w:val="00964185"/>
    <w:rsid w:val="00A51D48"/>
    <w:rsid w:val="00A958F8"/>
    <w:rsid w:val="00B15ED7"/>
    <w:rsid w:val="00B35C6B"/>
    <w:rsid w:val="00B40A05"/>
    <w:rsid w:val="00B65DAF"/>
    <w:rsid w:val="00B92F25"/>
    <w:rsid w:val="00C020FD"/>
    <w:rsid w:val="00C43EF1"/>
    <w:rsid w:val="00CE3A1B"/>
    <w:rsid w:val="00D46DB1"/>
    <w:rsid w:val="00D81F44"/>
    <w:rsid w:val="00D9247E"/>
    <w:rsid w:val="00DF0033"/>
    <w:rsid w:val="00F9578F"/>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 w:type="character" w:styleId="SubtleEmphasis">
    <w:name w:val="Subtle Emphasis"/>
    <w:basedOn w:val="DefaultParagraphFont"/>
    <w:uiPriority w:val="19"/>
    <w:qFormat/>
    <w:rsid w:val="00DF0033"/>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 w:type="character" w:styleId="SubtleEmphasis">
    <w:name w:val="Subtle Emphasis"/>
    <w:basedOn w:val="DefaultParagraphFont"/>
    <w:uiPriority w:val="19"/>
    <w:qFormat/>
    <w:rsid w:val="00DF0033"/>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0F0330D-A57B-4A48-B192-16571BE5C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4</cp:revision>
  <cp:lastPrinted>2015-10-08T13:28:00Z</cp:lastPrinted>
  <dcterms:created xsi:type="dcterms:W3CDTF">2015-10-08T13:36:00Z</dcterms:created>
  <dcterms:modified xsi:type="dcterms:W3CDTF">2015-10-08T14:02:00Z</dcterms:modified>
</cp:coreProperties>
</file>