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19763C">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7696" behindDoc="0" locked="0" layoutInCell="1" allowOverlap="1" wp14:anchorId="7DAEA34B" wp14:editId="2FBB6C82">
                <wp:simplePos x="0" y="0"/>
                <wp:positionH relativeFrom="column">
                  <wp:posOffset>6762750</wp:posOffset>
                </wp:positionH>
                <wp:positionV relativeFrom="paragraph">
                  <wp:posOffset>-438150</wp:posOffset>
                </wp:positionV>
                <wp:extent cx="2152650" cy="29241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2152650" cy="2924175"/>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964185" w:rsidRPr="0019763C" w:rsidRDefault="00842D29" w:rsidP="00842D29">
                            <w:pPr>
                              <w:rPr>
                                <w:rFonts w:ascii="SassoonPrimaryType" w:hAnsi="SassoonPrimaryType"/>
                                <w:color w:val="0070C0"/>
                                <w:sz w:val="17"/>
                                <w:szCs w:val="17"/>
                              </w:rPr>
                            </w:pPr>
                            <w:r w:rsidRPr="0019763C">
                              <w:rPr>
                                <w:rFonts w:ascii="SassoonPrimaryType" w:hAnsi="SassoonPrimaryType"/>
                                <w:color w:val="0070C0"/>
                                <w:sz w:val="17"/>
                                <w:szCs w:val="17"/>
                              </w:rPr>
                              <w:t xml:space="preserve">Experiment with different ways of moving such as hopping, jumping, crawling, rolling and climbing.                     </w:t>
                            </w:r>
                            <w:r w:rsidR="0019763C">
                              <w:rPr>
                                <w:rFonts w:ascii="SassoonPrimaryType" w:hAnsi="SassoonPrimaryType"/>
                                <w:color w:val="0070C0"/>
                                <w:sz w:val="17"/>
                                <w:szCs w:val="17"/>
                              </w:rPr>
                              <w:t xml:space="preserve">            </w:t>
                            </w:r>
                            <w:r w:rsidR="00984C50" w:rsidRPr="0019763C">
                              <w:rPr>
                                <w:rFonts w:ascii="SassoonPrimaryType" w:hAnsi="SassoonPrimaryType"/>
                                <w:color w:val="0070C0"/>
                                <w:sz w:val="17"/>
                                <w:szCs w:val="17"/>
                              </w:rPr>
                              <w:t>Learn parts of the body</w:t>
                            </w:r>
                            <w:r w:rsidRPr="0019763C">
                              <w:rPr>
                                <w:rFonts w:ascii="SassoonPrimaryType" w:hAnsi="SassoonPrimaryType"/>
                                <w:color w:val="0070C0"/>
                                <w:sz w:val="17"/>
                                <w:szCs w:val="17"/>
                              </w:rPr>
                              <w:t xml:space="preserve"> and their uses through song and group work.                    Learn about different senses and explore them through touching, tasting, hearing and smelling activities.              </w:t>
                            </w:r>
                            <w:r w:rsidR="00B35C6B" w:rsidRPr="0019763C">
                              <w:rPr>
                                <w:rFonts w:ascii="SassoonPrimaryType" w:hAnsi="SassoonPrimaryType"/>
                                <w:color w:val="0070C0"/>
                                <w:sz w:val="17"/>
                                <w:szCs w:val="17"/>
                              </w:rPr>
                              <w:t xml:space="preserve">              </w:t>
                            </w:r>
                            <w:r w:rsidR="0019763C" w:rsidRPr="0019763C">
                              <w:rPr>
                                <w:rFonts w:ascii="SassoonPrimaryType" w:hAnsi="SassoonPrimaryType"/>
                                <w:color w:val="0070C0"/>
                                <w:sz w:val="17"/>
                                <w:szCs w:val="17"/>
                              </w:rPr>
                              <w:t>Begin to show awareness and become more responsible for personal self-care through toilet training</w:t>
                            </w:r>
                            <w:r w:rsidR="00B35C6B" w:rsidRPr="0019763C">
                              <w:rPr>
                                <w:rFonts w:ascii="SassoonPrimaryType" w:hAnsi="SassoonPrimaryType"/>
                                <w:color w:val="0070C0"/>
                                <w:sz w:val="17"/>
                                <w:szCs w:val="17"/>
                              </w:rPr>
                              <w:t xml:space="preserve">.            </w:t>
                            </w:r>
                            <w:r w:rsidR="0019763C" w:rsidRPr="0019763C">
                              <w:rPr>
                                <w:rFonts w:ascii="SassoonPrimaryType" w:hAnsi="SassoonPrimaryType"/>
                                <w:color w:val="0070C0"/>
                                <w:sz w:val="17"/>
                                <w:szCs w:val="17"/>
                              </w:rPr>
                              <w:t xml:space="preserve">   </w:t>
                            </w:r>
                            <w:r w:rsidR="00B35C6B" w:rsidRPr="0019763C">
                              <w:rPr>
                                <w:rFonts w:ascii="SassoonPrimaryType" w:hAnsi="SassoonPrimaryType"/>
                                <w:color w:val="0070C0"/>
                                <w:sz w:val="17"/>
                                <w:szCs w:val="17"/>
                              </w:rPr>
                              <w:t xml:space="preserve">   </w:t>
                            </w:r>
                            <w:r w:rsidR="0019763C">
                              <w:rPr>
                                <w:rFonts w:ascii="SassoonPrimaryType" w:hAnsi="SassoonPrimaryType"/>
                                <w:color w:val="0070C0"/>
                                <w:sz w:val="17"/>
                                <w:szCs w:val="17"/>
                              </w:rPr>
                              <w:t xml:space="preserve">              </w:t>
                            </w:r>
                            <w:r w:rsidR="00B35C6B" w:rsidRPr="0019763C">
                              <w:rPr>
                                <w:rFonts w:ascii="SassoonPrimaryType" w:hAnsi="SassoonPrimaryType"/>
                                <w:color w:val="0070C0"/>
                                <w:sz w:val="17"/>
                                <w:szCs w:val="17"/>
                              </w:rPr>
                              <w:t xml:space="preserve">Learn to wash our hands independently, with support if required.     </w:t>
                            </w:r>
                            <w:r w:rsidR="00B65DAF" w:rsidRPr="0019763C">
                              <w:rPr>
                                <w:rFonts w:ascii="SassoonPrimaryType" w:hAnsi="SassoonPrimaryType"/>
                                <w:color w:val="0070C0"/>
                                <w:sz w:val="17"/>
                                <w:szCs w:val="17"/>
                              </w:rPr>
                              <w:t xml:space="preserve">            </w:t>
                            </w:r>
                            <w:r w:rsidR="0019763C">
                              <w:rPr>
                                <w:rFonts w:ascii="SassoonPrimaryType" w:hAnsi="SassoonPrimaryType"/>
                                <w:color w:val="0070C0"/>
                                <w:sz w:val="17"/>
                                <w:szCs w:val="17"/>
                              </w:rPr>
                              <w:t xml:space="preserve">    </w:t>
                            </w:r>
                            <w:r w:rsidR="00B35C6B" w:rsidRPr="0019763C">
                              <w:rPr>
                                <w:rFonts w:ascii="SassoonPrimaryType" w:hAnsi="SassoonPrimaryType"/>
                                <w:color w:val="0070C0"/>
                                <w:sz w:val="17"/>
                                <w:szCs w:val="17"/>
                              </w:rPr>
                              <w:t xml:space="preserve"> Learn how</w:t>
                            </w:r>
                            <w:r w:rsidR="00964185" w:rsidRPr="0019763C">
                              <w:rPr>
                                <w:rFonts w:ascii="SassoonPrimaryType" w:hAnsi="SassoonPrimaryType"/>
                                <w:color w:val="0070C0"/>
                                <w:sz w:val="17"/>
                                <w:szCs w:val="17"/>
                              </w:rPr>
                              <w:t xml:space="preserve"> to put on and take off our coats, shoes and other clothing.          </w:t>
                            </w:r>
                            <w:r w:rsidR="0019763C">
                              <w:rPr>
                                <w:rFonts w:ascii="SassoonPrimaryType" w:hAnsi="SassoonPrimaryType"/>
                                <w:color w:val="0070C0"/>
                                <w:sz w:val="17"/>
                                <w:szCs w:val="17"/>
                              </w:rPr>
                              <w:t xml:space="preserve">        </w:t>
                            </w:r>
                            <w:r w:rsidR="00964185" w:rsidRPr="0019763C">
                              <w:rPr>
                                <w:rFonts w:ascii="SassoonPrimaryType" w:hAnsi="SassoonPrimaryType"/>
                                <w:color w:val="0070C0"/>
                                <w:sz w:val="17"/>
                                <w:szCs w:val="17"/>
                              </w:rPr>
                              <w:t xml:space="preserve">  Talk about our teeth and how we keep them healthy with brushing and food.</w:t>
                            </w:r>
                          </w:p>
                          <w:p w:rsidR="00842D29" w:rsidRPr="00842D29" w:rsidRDefault="00842D29" w:rsidP="00842D29">
                            <w:pPr>
                              <w:rPr>
                                <w:rFonts w:ascii="SassoonPrimaryType" w:hAnsi="SassoonPrimaryType"/>
                                <w:color w:val="0070C0"/>
                                <w:sz w:val="18"/>
                                <w:szCs w:val="18"/>
                              </w:rPr>
                            </w:pPr>
                            <w:r>
                              <w:rPr>
                                <w:rFonts w:ascii="SassoonPrimaryType" w:hAnsi="SassoonPrimaryType"/>
                                <w:color w:val="0070C0"/>
                                <w:sz w:val="18"/>
                                <w:szCs w:val="18"/>
                              </w:rPr>
                              <w:t xml:space="preserve">      </w:t>
                            </w:r>
                            <w:r w:rsidR="00B35C6B">
                              <w:rPr>
                                <w:rFonts w:ascii="SassoonPrimaryType" w:hAnsi="SassoonPrimaryType"/>
                                <w:color w:val="0070C0"/>
                                <w:sz w:val="18"/>
                                <w:szCs w:val="18"/>
                              </w:rPr>
                              <w:t xml:space="preserve">             </w:t>
                            </w:r>
                            <w:r>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532.5pt;margin-top:-34.5pt;width:169.5pt;height:230.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964185" w:rsidRPr="0019763C" w:rsidRDefault="00842D29" w:rsidP="00842D29">
                      <w:pPr>
                        <w:rPr>
                          <w:rFonts w:ascii="SassoonPrimaryType" w:hAnsi="SassoonPrimaryType"/>
                          <w:color w:val="0070C0"/>
                          <w:sz w:val="17"/>
                          <w:szCs w:val="17"/>
                        </w:rPr>
                      </w:pPr>
                      <w:r w:rsidRPr="0019763C">
                        <w:rPr>
                          <w:rFonts w:ascii="SassoonPrimaryType" w:hAnsi="SassoonPrimaryType"/>
                          <w:color w:val="0070C0"/>
                          <w:sz w:val="17"/>
                          <w:szCs w:val="17"/>
                        </w:rPr>
                        <w:t xml:space="preserve">Experiment with different ways of moving such as hopping, jumping, crawling, rolling and climbing.                     </w:t>
                      </w:r>
                      <w:r w:rsidR="0019763C">
                        <w:rPr>
                          <w:rFonts w:ascii="SassoonPrimaryType" w:hAnsi="SassoonPrimaryType"/>
                          <w:color w:val="0070C0"/>
                          <w:sz w:val="17"/>
                          <w:szCs w:val="17"/>
                        </w:rPr>
                        <w:t xml:space="preserve">            </w:t>
                      </w:r>
                      <w:r w:rsidR="00984C50" w:rsidRPr="0019763C">
                        <w:rPr>
                          <w:rFonts w:ascii="SassoonPrimaryType" w:hAnsi="SassoonPrimaryType"/>
                          <w:color w:val="0070C0"/>
                          <w:sz w:val="17"/>
                          <w:szCs w:val="17"/>
                        </w:rPr>
                        <w:t>Learn parts of the body</w:t>
                      </w:r>
                      <w:r w:rsidRPr="0019763C">
                        <w:rPr>
                          <w:rFonts w:ascii="SassoonPrimaryType" w:hAnsi="SassoonPrimaryType"/>
                          <w:color w:val="0070C0"/>
                          <w:sz w:val="17"/>
                          <w:szCs w:val="17"/>
                        </w:rPr>
                        <w:t xml:space="preserve"> and their uses through song and group work.                    Learn about different senses and explore them through touching, tasting, hearing and smelling activities.              </w:t>
                      </w:r>
                      <w:r w:rsidR="00B35C6B" w:rsidRPr="0019763C">
                        <w:rPr>
                          <w:rFonts w:ascii="SassoonPrimaryType" w:hAnsi="SassoonPrimaryType"/>
                          <w:color w:val="0070C0"/>
                          <w:sz w:val="17"/>
                          <w:szCs w:val="17"/>
                        </w:rPr>
                        <w:t xml:space="preserve">              </w:t>
                      </w:r>
                      <w:r w:rsidR="0019763C" w:rsidRPr="0019763C">
                        <w:rPr>
                          <w:rFonts w:ascii="SassoonPrimaryType" w:hAnsi="SassoonPrimaryType"/>
                          <w:color w:val="0070C0"/>
                          <w:sz w:val="17"/>
                          <w:szCs w:val="17"/>
                        </w:rPr>
                        <w:t>Begin to show awareness and become more responsible for personal self-care through toilet training</w:t>
                      </w:r>
                      <w:r w:rsidR="00B35C6B" w:rsidRPr="0019763C">
                        <w:rPr>
                          <w:rFonts w:ascii="SassoonPrimaryType" w:hAnsi="SassoonPrimaryType"/>
                          <w:color w:val="0070C0"/>
                          <w:sz w:val="17"/>
                          <w:szCs w:val="17"/>
                        </w:rPr>
                        <w:t xml:space="preserve">.            </w:t>
                      </w:r>
                      <w:r w:rsidR="0019763C" w:rsidRPr="0019763C">
                        <w:rPr>
                          <w:rFonts w:ascii="SassoonPrimaryType" w:hAnsi="SassoonPrimaryType"/>
                          <w:color w:val="0070C0"/>
                          <w:sz w:val="17"/>
                          <w:szCs w:val="17"/>
                        </w:rPr>
                        <w:t xml:space="preserve">   </w:t>
                      </w:r>
                      <w:r w:rsidR="00B35C6B" w:rsidRPr="0019763C">
                        <w:rPr>
                          <w:rFonts w:ascii="SassoonPrimaryType" w:hAnsi="SassoonPrimaryType"/>
                          <w:color w:val="0070C0"/>
                          <w:sz w:val="17"/>
                          <w:szCs w:val="17"/>
                        </w:rPr>
                        <w:t xml:space="preserve">   </w:t>
                      </w:r>
                      <w:r w:rsidR="0019763C">
                        <w:rPr>
                          <w:rFonts w:ascii="SassoonPrimaryType" w:hAnsi="SassoonPrimaryType"/>
                          <w:color w:val="0070C0"/>
                          <w:sz w:val="17"/>
                          <w:szCs w:val="17"/>
                        </w:rPr>
                        <w:t xml:space="preserve">              </w:t>
                      </w:r>
                      <w:r w:rsidR="00B35C6B" w:rsidRPr="0019763C">
                        <w:rPr>
                          <w:rFonts w:ascii="SassoonPrimaryType" w:hAnsi="SassoonPrimaryType"/>
                          <w:color w:val="0070C0"/>
                          <w:sz w:val="17"/>
                          <w:szCs w:val="17"/>
                        </w:rPr>
                        <w:t xml:space="preserve">Learn to wash our hands independently, with support if required.     </w:t>
                      </w:r>
                      <w:r w:rsidR="00B65DAF" w:rsidRPr="0019763C">
                        <w:rPr>
                          <w:rFonts w:ascii="SassoonPrimaryType" w:hAnsi="SassoonPrimaryType"/>
                          <w:color w:val="0070C0"/>
                          <w:sz w:val="17"/>
                          <w:szCs w:val="17"/>
                        </w:rPr>
                        <w:t xml:space="preserve">            </w:t>
                      </w:r>
                      <w:r w:rsidR="0019763C">
                        <w:rPr>
                          <w:rFonts w:ascii="SassoonPrimaryType" w:hAnsi="SassoonPrimaryType"/>
                          <w:color w:val="0070C0"/>
                          <w:sz w:val="17"/>
                          <w:szCs w:val="17"/>
                        </w:rPr>
                        <w:t xml:space="preserve">    </w:t>
                      </w:r>
                      <w:r w:rsidR="00B35C6B" w:rsidRPr="0019763C">
                        <w:rPr>
                          <w:rFonts w:ascii="SassoonPrimaryType" w:hAnsi="SassoonPrimaryType"/>
                          <w:color w:val="0070C0"/>
                          <w:sz w:val="17"/>
                          <w:szCs w:val="17"/>
                        </w:rPr>
                        <w:t xml:space="preserve"> Learn how</w:t>
                      </w:r>
                      <w:r w:rsidR="00964185" w:rsidRPr="0019763C">
                        <w:rPr>
                          <w:rFonts w:ascii="SassoonPrimaryType" w:hAnsi="SassoonPrimaryType"/>
                          <w:color w:val="0070C0"/>
                          <w:sz w:val="17"/>
                          <w:szCs w:val="17"/>
                        </w:rPr>
                        <w:t xml:space="preserve"> to put on and take off our coats, shoes and other clothing.          </w:t>
                      </w:r>
                      <w:r w:rsidR="0019763C">
                        <w:rPr>
                          <w:rFonts w:ascii="SassoonPrimaryType" w:hAnsi="SassoonPrimaryType"/>
                          <w:color w:val="0070C0"/>
                          <w:sz w:val="17"/>
                          <w:szCs w:val="17"/>
                        </w:rPr>
                        <w:t xml:space="preserve">        </w:t>
                      </w:r>
                      <w:r w:rsidR="00964185" w:rsidRPr="0019763C">
                        <w:rPr>
                          <w:rFonts w:ascii="SassoonPrimaryType" w:hAnsi="SassoonPrimaryType"/>
                          <w:color w:val="0070C0"/>
                          <w:sz w:val="17"/>
                          <w:szCs w:val="17"/>
                        </w:rPr>
                        <w:t xml:space="preserve">  Talk about our teeth and how we keep them healthy with brushing and food.</w:t>
                      </w:r>
                    </w:p>
                    <w:p w:rsidR="00842D29" w:rsidRPr="00842D29" w:rsidRDefault="00842D29" w:rsidP="00842D29">
                      <w:pPr>
                        <w:rPr>
                          <w:rFonts w:ascii="SassoonPrimaryType" w:hAnsi="SassoonPrimaryType"/>
                          <w:color w:val="0070C0"/>
                          <w:sz w:val="18"/>
                          <w:szCs w:val="18"/>
                        </w:rPr>
                      </w:pPr>
                      <w:r>
                        <w:rPr>
                          <w:rFonts w:ascii="SassoonPrimaryType" w:hAnsi="SassoonPrimaryType"/>
                          <w:color w:val="0070C0"/>
                          <w:sz w:val="18"/>
                          <w:szCs w:val="18"/>
                        </w:rPr>
                        <w:t xml:space="preserve">      </w:t>
                      </w:r>
                      <w:r w:rsidR="00B35C6B">
                        <w:rPr>
                          <w:rFonts w:ascii="SassoonPrimaryType" w:hAnsi="SassoonPrimaryType"/>
                          <w:color w:val="0070C0"/>
                          <w:sz w:val="18"/>
                          <w:szCs w:val="18"/>
                        </w:rPr>
                        <w:t xml:space="preserve">             </w:t>
                      </w:r>
                      <w:r>
                        <w:rPr>
                          <w:rFonts w:ascii="SassoonPrimaryType" w:hAnsi="SassoonPrimaryType"/>
                          <w:color w:val="0070C0"/>
                          <w:sz w:val="18"/>
                          <w:szCs w:val="18"/>
                        </w:rPr>
                        <w:t xml:space="preserve">              </w:t>
                      </w:r>
                    </w:p>
                  </w:txbxContent>
                </v:textbox>
              </v:shape>
            </w:pict>
          </mc:Fallback>
        </mc:AlternateContent>
      </w:r>
      <w:r w:rsidR="00725445">
        <w:rPr>
          <w:noProof/>
          <w:color w:val="0070C0"/>
          <w:lang w:eastAsia="en-GB"/>
        </w:rPr>
        <mc:AlternateContent>
          <mc:Choice Requires="wps">
            <w:drawing>
              <wp:anchor distT="0" distB="0" distL="114300" distR="114300" simplePos="0" relativeHeight="251673600" behindDoc="0" locked="0" layoutInCell="1" allowOverlap="1" wp14:anchorId="05819D51" wp14:editId="587CDA0E">
                <wp:simplePos x="0" y="0"/>
                <wp:positionH relativeFrom="column">
                  <wp:posOffset>133350</wp:posOffset>
                </wp:positionH>
                <wp:positionV relativeFrom="paragraph">
                  <wp:posOffset>-390525</wp:posOffset>
                </wp:positionV>
                <wp:extent cx="2200275" cy="287655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2200275" cy="2876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5445" w:rsidRDefault="00A958F8" w:rsidP="00725445">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114B35" w:rsidRPr="00725445" w:rsidRDefault="00725445" w:rsidP="00725445">
                            <w:pPr>
                              <w:rPr>
                                <w:rFonts w:ascii="SassoonPrimaryType" w:hAnsi="SassoonPrimaryType"/>
                                <w:color w:val="0070C0"/>
                                <w:sz w:val="17"/>
                                <w:szCs w:val="17"/>
                              </w:rPr>
                            </w:pPr>
                            <w:r w:rsidRPr="00725445">
                              <w:rPr>
                                <w:rFonts w:ascii="SassoonPrimaryType" w:hAnsi="SassoonPrimaryType"/>
                                <w:color w:val="0070C0"/>
                                <w:sz w:val="17"/>
                                <w:szCs w:val="17"/>
                              </w:rPr>
                              <w:t>Have pictures of</w:t>
                            </w:r>
                            <w:r w:rsidR="00D46DB1" w:rsidRPr="00725445">
                              <w:rPr>
                                <w:rFonts w:ascii="SassoonPrimaryType" w:hAnsi="SassoonPrimaryType"/>
                                <w:color w:val="0070C0"/>
                                <w:sz w:val="17"/>
                                <w:szCs w:val="17"/>
                              </w:rPr>
                              <w:t xml:space="preserve"> children’s home life and families</w:t>
                            </w:r>
                            <w:r w:rsidRPr="00725445">
                              <w:rPr>
                                <w:rFonts w:ascii="SassoonPrimaryType" w:hAnsi="SassoonPrimaryType"/>
                                <w:color w:val="0070C0"/>
                                <w:sz w:val="17"/>
                                <w:szCs w:val="17"/>
                              </w:rPr>
                              <w:t xml:space="preserve"> and begin to use language to communicate this</w:t>
                            </w:r>
                            <w:r w:rsidR="00D46DB1" w:rsidRPr="00725445">
                              <w:rPr>
                                <w:rFonts w:ascii="SassoonPrimaryType" w:hAnsi="SassoonPrimaryType"/>
                                <w:color w:val="0070C0"/>
                                <w:sz w:val="17"/>
                                <w:szCs w:val="17"/>
                              </w:rPr>
                              <w:t>.</w:t>
                            </w:r>
                            <w:r w:rsidR="00FB3E70" w:rsidRPr="00725445">
                              <w:rPr>
                                <w:rFonts w:ascii="SassoonPrimaryType" w:hAnsi="SassoonPrimaryType"/>
                                <w:color w:val="0070C0"/>
                                <w:sz w:val="17"/>
                                <w:szCs w:val="17"/>
                              </w:rPr>
                              <w:t xml:space="preserve">                                    </w:t>
                            </w:r>
                            <w:r w:rsidR="00114B35" w:rsidRPr="00725445">
                              <w:rPr>
                                <w:rFonts w:ascii="SassoonPrimaryType" w:hAnsi="SassoonPrimaryType"/>
                                <w:color w:val="0070C0"/>
                                <w:sz w:val="17"/>
                                <w:szCs w:val="17"/>
                              </w:rPr>
                              <w:t xml:space="preserve"> </w:t>
                            </w:r>
                            <w:r w:rsidR="00FB3E70" w:rsidRPr="00725445">
                              <w:rPr>
                                <w:rFonts w:ascii="SassoonPrimaryType" w:hAnsi="SassoonPrimaryType"/>
                                <w:color w:val="0070C0"/>
                                <w:sz w:val="17"/>
                                <w:szCs w:val="17"/>
                              </w:rPr>
                              <w:t xml:space="preserve"> Make new relationships with the children and adults in the setting.            </w:t>
                            </w:r>
                            <w:r w:rsidRPr="00725445">
                              <w:rPr>
                                <w:rFonts w:ascii="SassoonPrimaryType" w:hAnsi="SassoonPrimaryType"/>
                                <w:color w:val="0070C0"/>
                                <w:sz w:val="17"/>
                                <w:szCs w:val="17"/>
                              </w:rPr>
                              <w:t xml:space="preserve">                  </w:t>
                            </w:r>
                            <w:r w:rsidR="00FB3E70" w:rsidRPr="00725445">
                              <w:rPr>
                                <w:rFonts w:ascii="SassoonPrimaryType" w:hAnsi="SassoonPrimaryType"/>
                                <w:color w:val="0070C0"/>
                                <w:sz w:val="17"/>
                                <w:szCs w:val="17"/>
                              </w:rPr>
                              <w:t xml:space="preserve">Promote confidence and self-awareness </w:t>
                            </w:r>
                            <w:r w:rsidRPr="00725445">
                              <w:rPr>
                                <w:rFonts w:ascii="SassoonPrimaryType" w:hAnsi="SassoonPrimaryType"/>
                                <w:color w:val="0070C0"/>
                                <w:sz w:val="17"/>
                                <w:szCs w:val="17"/>
                              </w:rPr>
                              <w:t xml:space="preserve">through songs and rhymes, e.g. where are you?                                         </w:t>
                            </w:r>
                            <w:r>
                              <w:rPr>
                                <w:rFonts w:ascii="SassoonPrimaryType" w:hAnsi="SassoonPrimaryType"/>
                                <w:color w:val="0070C0"/>
                                <w:sz w:val="17"/>
                                <w:szCs w:val="17"/>
                              </w:rPr>
                              <w:t xml:space="preserve">    </w:t>
                            </w:r>
                            <w:r w:rsidRPr="00725445">
                              <w:rPr>
                                <w:rFonts w:ascii="SassoonPrimaryType" w:hAnsi="SassoonPrimaryType"/>
                                <w:color w:val="0070C0"/>
                                <w:sz w:val="17"/>
                                <w:szCs w:val="17"/>
                              </w:rPr>
                              <w:t xml:space="preserve">  </w:t>
                            </w:r>
                            <w:r w:rsidR="00FB3E70" w:rsidRPr="00725445">
                              <w:rPr>
                                <w:rFonts w:ascii="SassoonPrimaryType" w:hAnsi="SassoonPrimaryType"/>
                                <w:color w:val="0070C0"/>
                                <w:sz w:val="17"/>
                                <w:szCs w:val="17"/>
                              </w:rPr>
                              <w:t xml:space="preserve">Have </w:t>
                            </w:r>
                            <w:r w:rsidRPr="00725445">
                              <w:rPr>
                                <w:rFonts w:ascii="SassoonPrimaryType" w:hAnsi="SassoonPrimaryType"/>
                                <w:color w:val="0070C0"/>
                                <w:sz w:val="17"/>
                                <w:szCs w:val="17"/>
                              </w:rPr>
                              <w:t xml:space="preserve">mirrors to look at themselves and enjoy finding features of </w:t>
                            </w:r>
                            <w:proofErr w:type="gramStart"/>
                            <w:r w:rsidRPr="00725445">
                              <w:rPr>
                                <w:rFonts w:ascii="SassoonPrimaryType" w:hAnsi="SassoonPrimaryType"/>
                                <w:color w:val="0070C0"/>
                                <w:sz w:val="17"/>
                                <w:szCs w:val="17"/>
                              </w:rPr>
                              <w:t>themselves</w:t>
                            </w:r>
                            <w:proofErr w:type="gramEnd"/>
                            <w:r w:rsidRPr="00725445">
                              <w:rPr>
                                <w:rFonts w:ascii="SassoonPrimaryType" w:hAnsi="SassoonPrimaryType"/>
                                <w:color w:val="0070C0"/>
                                <w:sz w:val="17"/>
                                <w:szCs w:val="17"/>
                              </w:rPr>
                              <w:t xml:space="preserve"> through a naming game, e.g. nose, mouth</w:t>
                            </w:r>
                            <w:r w:rsidR="00FB3E70" w:rsidRPr="00725445">
                              <w:rPr>
                                <w:rFonts w:ascii="SassoonPrimaryType" w:hAnsi="SassoonPrimaryType"/>
                                <w:color w:val="0070C0"/>
                                <w:sz w:val="17"/>
                                <w:szCs w:val="17"/>
                              </w:rPr>
                              <w:t xml:space="preserve">.                              </w:t>
                            </w:r>
                            <w:r w:rsidRPr="00725445">
                              <w:rPr>
                                <w:rFonts w:ascii="SassoonPrimaryType" w:hAnsi="SassoonPrimaryType"/>
                                <w:color w:val="0070C0"/>
                                <w:sz w:val="17"/>
                                <w:szCs w:val="17"/>
                              </w:rPr>
                              <w:t>Do roll the ball activities to encourage turn taking and sharing skills</w:t>
                            </w:r>
                            <w:r w:rsidR="00FB3E70" w:rsidRPr="00725445">
                              <w:rPr>
                                <w:rFonts w:ascii="SassoonPrimaryType" w:hAnsi="SassoonPrimaryType"/>
                                <w:color w:val="0070C0"/>
                                <w:sz w:val="17"/>
                                <w:szCs w:val="17"/>
                              </w:rPr>
                              <w:t>.</w:t>
                            </w:r>
                            <w:r w:rsidR="00114B35" w:rsidRPr="00725445">
                              <w:rPr>
                                <w:rFonts w:ascii="SassoonPrimaryType" w:hAnsi="SassoonPrimaryType"/>
                                <w:color w:val="0070C0"/>
                                <w:sz w:val="17"/>
                                <w:szCs w:val="17"/>
                              </w:rPr>
                              <w:t xml:space="preserve">             </w:t>
                            </w:r>
                            <w:r>
                              <w:rPr>
                                <w:rFonts w:ascii="SassoonPrimaryType" w:hAnsi="SassoonPrimaryType"/>
                                <w:color w:val="0070C0"/>
                                <w:sz w:val="17"/>
                                <w:szCs w:val="17"/>
                              </w:rPr>
                              <w:t xml:space="preserve">          </w:t>
                            </w:r>
                            <w:r w:rsidRPr="00725445">
                              <w:rPr>
                                <w:rFonts w:ascii="SassoonPrimaryType" w:hAnsi="SassoonPrimaryType"/>
                                <w:color w:val="0070C0"/>
                                <w:sz w:val="17"/>
                                <w:szCs w:val="17"/>
                              </w:rPr>
                              <w:t xml:space="preserve">Use pictures to demonstrate how we feel and </w:t>
                            </w:r>
                            <w:r w:rsidR="00114B35" w:rsidRPr="00725445">
                              <w:rPr>
                                <w:rFonts w:ascii="SassoonPrimaryType" w:hAnsi="SassoonPrimaryType"/>
                                <w:color w:val="0070C0"/>
                                <w:sz w:val="17"/>
                                <w:szCs w:val="17"/>
                              </w:rPr>
                              <w:t xml:space="preserve">develop a display board to explain how we feel.                                              </w:t>
                            </w:r>
                            <w:r w:rsidRPr="00725445">
                              <w:rPr>
                                <w:rFonts w:ascii="SassoonPrimaryType" w:hAnsi="SassoonPrimaryType"/>
                                <w:color w:val="0070C0"/>
                                <w:sz w:val="17"/>
                                <w:szCs w:val="17"/>
                              </w:rPr>
                              <w:t xml:space="preserve">  Provide opportunities for children to express their likes and dislikes through body, language, facial expression and language.</w:t>
                            </w:r>
                          </w:p>
                          <w:p w:rsid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0.5pt;margin-top:-30.75pt;width:173.25pt;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" fillcolor="white [3201]" stroked="f" strokeweight=".5pt">
                <v:textbox>
                  <w:txbxContent>
                    <w:p w:rsidR="00725445" w:rsidRDefault="00A958F8" w:rsidP="00725445">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114B35" w:rsidRPr="00725445" w:rsidRDefault="00725445" w:rsidP="00725445">
                      <w:pPr>
                        <w:rPr>
                          <w:rFonts w:ascii="SassoonPrimaryType" w:hAnsi="SassoonPrimaryType"/>
                          <w:color w:val="0070C0"/>
                          <w:sz w:val="17"/>
                          <w:szCs w:val="17"/>
                        </w:rPr>
                      </w:pPr>
                      <w:r w:rsidRPr="00725445">
                        <w:rPr>
                          <w:rFonts w:ascii="SassoonPrimaryType" w:hAnsi="SassoonPrimaryType"/>
                          <w:color w:val="0070C0"/>
                          <w:sz w:val="17"/>
                          <w:szCs w:val="17"/>
                        </w:rPr>
                        <w:t>Have pictures of</w:t>
                      </w:r>
                      <w:r w:rsidR="00D46DB1" w:rsidRPr="00725445">
                        <w:rPr>
                          <w:rFonts w:ascii="SassoonPrimaryType" w:hAnsi="SassoonPrimaryType"/>
                          <w:color w:val="0070C0"/>
                          <w:sz w:val="17"/>
                          <w:szCs w:val="17"/>
                        </w:rPr>
                        <w:t xml:space="preserve"> children’s home life and families</w:t>
                      </w:r>
                      <w:r w:rsidRPr="00725445">
                        <w:rPr>
                          <w:rFonts w:ascii="SassoonPrimaryType" w:hAnsi="SassoonPrimaryType"/>
                          <w:color w:val="0070C0"/>
                          <w:sz w:val="17"/>
                          <w:szCs w:val="17"/>
                        </w:rPr>
                        <w:t xml:space="preserve"> and begin to use language to communicate this</w:t>
                      </w:r>
                      <w:r w:rsidR="00D46DB1" w:rsidRPr="00725445">
                        <w:rPr>
                          <w:rFonts w:ascii="SassoonPrimaryType" w:hAnsi="SassoonPrimaryType"/>
                          <w:color w:val="0070C0"/>
                          <w:sz w:val="17"/>
                          <w:szCs w:val="17"/>
                        </w:rPr>
                        <w:t>.</w:t>
                      </w:r>
                      <w:r w:rsidR="00FB3E70" w:rsidRPr="00725445">
                        <w:rPr>
                          <w:rFonts w:ascii="SassoonPrimaryType" w:hAnsi="SassoonPrimaryType"/>
                          <w:color w:val="0070C0"/>
                          <w:sz w:val="17"/>
                          <w:szCs w:val="17"/>
                        </w:rPr>
                        <w:t xml:space="preserve">                                    </w:t>
                      </w:r>
                      <w:r w:rsidR="00114B35" w:rsidRPr="00725445">
                        <w:rPr>
                          <w:rFonts w:ascii="SassoonPrimaryType" w:hAnsi="SassoonPrimaryType"/>
                          <w:color w:val="0070C0"/>
                          <w:sz w:val="17"/>
                          <w:szCs w:val="17"/>
                        </w:rPr>
                        <w:t xml:space="preserve"> </w:t>
                      </w:r>
                      <w:r w:rsidR="00FB3E70" w:rsidRPr="00725445">
                        <w:rPr>
                          <w:rFonts w:ascii="SassoonPrimaryType" w:hAnsi="SassoonPrimaryType"/>
                          <w:color w:val="0070C0"/>
                          <w:sz w:val="17"/>
                          <w:szCs w:val="17"/>
                        </w:rPr>
                        <w:t xml:space="preserve"> Make new relationships with the children and adults in the setting.            </w:t>
                      </w:r>
                      <w:r w:rsidRPr="00725445">
                        <w:rPr>
                          <w:rFonts w:ascii="SassoonPrimaryType" w:hAnsi="SassoonPrimaryType"/>
                          <w:color w:val="0070C0"/>
                          <w:sz w:val="17"/>
                          <w:szCs w:val="17"/>
                        </w:rPr>
                        <w:t xml:space="preserve">                  </w:t>
                      </w:r>
                      <w:r w:rsidR="00FB3E70" w:rsidRPr="00725445">
                        <w:rPr>
                          <w:rFonts w:ascii="SassoonPrimaryType" w:hAnsi="SassoonPrimaryType"/>
                          <w:color w:val="0070C0"/>
                          <w:sz w:val="17"/>
                          <w:szCs w:val="17"/>
                        </w:rPr>
                        <w:t xml:space="preserve">Promote confidence and self-awareness </w:t>
                      </w:r>
                      <w:r w:rsidRPr="00725445">
                        <w:rPr>
                          <w:rFonts w:ascii="SassoonPrimaryType" w:hAnsi="SassoonPrimaryType"/>
                          <w:color w:val="0070C0"/>
                          <w:sz w:val="17"/>
                          <w:szCs w:val="17"/>
                        </w:rPr>
                        <w:t xml:space="preserve">through songs and rhymes, e.g. where are you?                                         </w:t>
                      </w:r>
                      <w:r>
                        <w:rPr>
                          <w:rFonts w:ascii="SassoonPrimaryType" w:hAnsi="SassoonPrimaryType"/>
                          <w:color w:val="0070C0"/>
                          <w:sz w:val="17"/>
                          <w:szCs w:val="17"/>
                        </w:rPr>
                        <w:t xml:space="preserve">    </w:t>
                      </w:r>
                      <w:r w:rsidRPr="00725445">
                        <w:rPr>
                          <w:rFonts w:ascii="SassoonPrimaryType" w:hAnsi="SassoonPrimaryType"/>
                          <w:color w:val="0070C0"/>
                          <w:sz w:val="17"/>
                          <w:szCs w:val="17"/>
                        </w:rPr>
                        <w:t xml:space="preserve">  </w:t>
                      </w:r>
                      <w:r w:rsidR="00FB3E70" w:rsidRPr="00725445">
                        <w:rPr>
                          <w:rFonts w:ascii="SassoonPrimaryType" w:hAnsi="SassoonPrimaryType"/>
                          <w:color w:val="0070C0"/>
                          <w:sz w:val="17"/>
                          <w:szCs w:val="17"/>
                        </w:rPr>
                        <w:t xml:space="preserve">Have </w:t>
                      </w:r>
                      <w:r w:rsidRPr="00725445">
                        <w:rPr>
                          <w:rFonts w:ascii="SassoonPrimaryType" w:hAnsi="SassoonPrimaryType"/>
                          <w:color w:val="0070C0"/>
                          <w:sz w:val="17"/>
                          <w:szCs w:val="17"/>
                        </w:rPr>
                        <w:t xml:space="preserve">mirrors to look at themselves and enjoy finding features of </w:t>
                      </w:r>
                      <w:proofErr w:type="gramStart"/>
                      <w:r w:rsidRPr="00725445">
                        <w:rPr>
                          <w:rFonts w:ascii="SassoonPrimaryType" w:hAnsi="SassoonPrimaryType"/>
                          <w:color w:val="0070C0"/>
                          <w:sz w:val="17"/>
                          <w:szCs w:val="17"/>
                        </w:rPr>
                        <w:t>themselves</w:t>
                      </w:r>
                      <w:proofErr w:type="gramEnd"/>
                      <w:r w:rsidRPr="00725445">
                        <w:rPr>
                          <w:rFonts w:ascii="SassoonPrimaryType" w:hAnsi="SassoonPrimaryType"/>
                          <w:color w:val="0070C0"/>
                          <w:sz w:val="17"/>
                          <w:szCs w:val="17"/>
                        </w:rPr>
                        <w:t xml:space="preserve"> through a naming game, e.g. nose, mouth</w:t>
                      </w:r>
                      <w:r w:rsidR="00FB3E70" w:rsidRPr="00725445">
                        <w:rPr>
                          <w:rFonts w:ascii="SassoonPrimaryType" w:hAnsi="SassoonPrimaryType"/>
                          <w:color w:val="0070C0"/>
                          <w:sz w:val="17"/>
                          <w:szCs w:val="17"/>
                        </w:rPr>
                        <w:t xml:space="preserve">.                              </w:t>
                      </w:r>
                      <w:r w:rsidRPr="00725445">
                        <w:rPr>
                          <w:rFonts w:ascii="SassoonPrimaryType" w:hAnsi="SassoonPrimaryType"/>
                          <w:color w:val="0070C0"/>
                          <w:sz w:val="17"/>
                          <w:szCs w:val="17"/>
                        </w:rPr>
                        <w:t>Do roll the ball activities to encourage turn taking and sharing skills</w:t>
                      </w:r>
                      <w:r w:rsidR="00FB3E70" w:rsidRPr="00725445">
                        <w:rPr>
                          <w:rFonts w:ascii="SassoonPrimaryType" w:hAnsi="SassoonPrimaryType"/>
                          <w:color w:val="0070C0"/>
                          <w:sz w:val="17"/>
                          <w:szCs w:val="17"/>
                        </w:rPr>
                        <w:t>.</w:t>
                      </w:r>
                      <w:r w:rsidR="00114B35" w:rsidRPr="00725445">
                        <w:rPr>
                          <w:rFonts w:ascii="SassoonPrimaryType" w:hAnsi="SassoonPrimaryType"/>
                          <w:color w:val="0070C0"/>
                          <w:sz w:val="17"/>
                          <w:szCs w:val="17"/>
                        </w:rPr>
                        <w:t xml:space="preserve">             </w:t>
                      </w:r>
                      <w:r>
                        <w:rPr>
                          <w:rFonts w:ascii="SassoonPrimaryType" w:hAnsi="SassoonPrimaryType"/>
                          <w:color w:val="0070C0"/>
                          <w:sz w:val="17"/>
                          <w:szCs w:val="17"/>
                        </w:rPr>
                        <w:t xml:space="preserve">          </w:t>
                      </w:r>
                      <w:r w:rsidRPr="00725445">
                        <w:rPr>
                          <w:rFonts w:ascii="SassoonPrimaryType" w:hAnsi="SassoonPrimaryType"/>
                          <w:color w:val="0070C0"/>
                          <w:sz w:val="17"/>
                          <w:szCs w:val="17"/>
                        </w:rPr>
                        <w:t xml:space="preserve">Use pictures to demonstrate how we feel and </w:t>
                      </w:r>
                      <w:r w:rsidR="00114B35" w:rsidRPr="00725445">
                        <w:rPr>
                          <w:rFonts w:ascii="SassoonPrimaryType" w:hAnsi="SassoonPrimaryType"/>
                          <w:color w:val="0070C0"/>
                          <w:sz w:val="17"/>
                          <w:szCs w:val="17"/>
                        </w:rPr>
                        <w:t xml:space="preserve">develop a display board to explain how we feel.                                              </w:t>
                      </w:r>
                      <w:r w:rsidRPr="00725445">
                        <w:rPr>
                          <w:rFonts w:ascii="SassoonPrimaryType" w:hAnsi="SassoonPrimaryType"/>
                          <w:color w:val="0070C0"/>
                          <w:sz w:val="17"/>
                          <w:szCs w:val="17"/>
                        </w:rPr>
                        <w:t xml:space="preserve">  Provide opportunities for children to express their likes and dislikes through body, language, facial expression and language.</w:t>
                      </w:r>
                    </w:p>
                    <w:p w:rsid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CE3A1B">
        <w:rPr>
          <w:noProof/>
          <w:color w:val="0070C0"/>
          <w:lang w:eastAsia="en-GB"/>
        </w:rPr>
        <mc:AlternateContent>
          <mc:Choice Requires="wps">
            <w:drawing>
              <wp:anchor distT="0" distB="0" distL="114300" distR="114300" simplePos="0" relativeHeight="251675648" behindDoc="0" locked="0" layoutInCell="1" allowOverlap="1" wp14:anchorId="48C63CAD" wp14:editId="7812A0C5">
                <wp:simplePos x="0" y="0"/>
                <wp:positionH relativeFrom="column">
                  <wp:posOffset>3438525</wp:posOffset>
                </wp:positionH>
                <wp:positionV relativeFrom="paragraph">
                  <wp:posOffset>-447675</wp:posOffset>
                </wp:positionV>
                <wp:extent cx="2105025" cy="30003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2105025" cy="30003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984C50" w:rsidRDefault="00114B35" w:rsidP="00114B35">
                            <w:pPr>
                              <w:spacing w:line="240" w:lineRule="auto"/>
                              <w:rPr>
                                <w:rFonts w:ascii="SassoonPrimaryType" w:hAnsi="SassoonPrimaryType"/>
                                <w:color w:val="0070C0"/>
                                <w:sz w:val="17"/>
                                <w:szCs w:val="17"/>
                              </w:rPr>
                            </w:pPr>
                            <w:r w:rsidRPr="00984C50">
                              <w:rPr>
                                <w:rFonts w:ascii="SassoonPrimaryType" w:hAnsi="SassoonPrimaryType"/>
                                <w:color w:val="0070C0"/>
                                <w:sz w:val="17"/>
                                <w:szCs w:val="17"/>
                              </w:rPr>
                              <w:t xml:space="preserve">Introduce new vocabulary such as home, family, like, dislike, myself, belonging, and friends.                                      </w:t>
                            </w:r>
                            <w:r w:rsidR="00984C50">
                              <w:rPr>
                                <w:rFonts w:ascii="SassoonPrimaryType" w:hAnsi="SassoonPrimaryType"/>
                                <w:color w:val="0070C0"/>
                                <w:sz w:val="17"/>
                                <w:szCs w:val="17"/>
                              </w:rPr>
                              <w:t xml:space="preserve">  </w:t>
                            </w:r>
                            <w:r w:rsidRPr="00984C50">
                              <w:rPr>
                                <w:rFonts w:ascii="SassoonPrimaryType" w:hAnsi="SassoonPrimaryType"/>
                                <w:color w:val="0070C0"/>
                                <w:sz w:val="17"/>
                                <w:szCs w:val="17"/>
                              </w:rPr>
                              <w:t xml:space="preserve">  Sing songs about ourselves, our feelings and our bodies, e.g. head, shoulders, knees and toes.                           </w:t>
                            </w:r>
                            <w:r w:rsidR="00984C50">
                              <w:rPr>
                                <w:rFonts w:ascii="SassoonPrimaryType" w:hAnsi="SassoonPrimaryType"/>
                                <w:color w:val="0070C0"/>
                                <w:sz w:val="17"/>
                                <w:szCs w:val="17"/>
                              </w:rPr>
                              <w:t xml:space="preserve">          </w:t>
                            </w:r>
                            <w:r w:rsidRPr="00984C50">
                              <w:rPr>
                                <w:rFonts w:ascii="SassoonPrimaryType" w:hAnsi="SassoonPrimaryType"/>
                                <w:color w:val="0070C0"/>
                                <w:sz w:val="17"/>
                                <w:szCs w:val="17"/>
                              </w:rPr>
                              <w:t xml:space="preserve"> Read stories about people, jobs they do, hobbies, emotions and families.          </w:t>
                            </w:r>
                            <w:r w:rsidR="00984C50">
                              <w:rPr>
                                <w:rFonts w:ascii="SassoonPrimaryType" w:hAnsi="SassoonPrimaryType"/>
                                <w:color w:val="0070C0"/>
                                <w:sz w:val="17"/>
                                <w:szCs w:val="17"/>
                              </w:rPr>
                              <w:t xml:space="preserve"> Celebrate our differences through activities and events and introduce new language specific to this.                                Provide times for children to express their thoughts and feelings through pictures, stories and expression</w:t>
                            </w:r>
                            <w:r w:rsidR="00842D29" w:rsidRPr="00984C50">
                              <w:rPr>
                                <w:rFonts w:ascii="SassoonPrimaryType" w:hAnsi="SassoonPrimaryType"/>
                                <w:color w:val="0070C0"/>
                                <w:sz w:val="17"/>
                                <w:szCs w:val="17"/>
                              </w:rPr>
                              <w:t xml:space="preserve">.     </w:t>
                            </w:r>
                            <w:r w:rsidR="00CE3A1B" w:rsidRPr="00984C50">
                              <w:rPr>
                                <w:rFonts w:ascii="SassoonPrimaryType" w:hAnsi="SassoonPrimaryType"/>
                                <w:color w:val="0070C0"/>
                                <w:sz w:val="17"/>
                                <w:szCs w:val="17"/>
                              </w:rPr>
                              <w:t xml:space="preserve">                        </w:t>
                            </w:r>
                            <w:r w:rsidR="00842D29" w:rsidRPr="00984C50">
                              <w:rPr>
                                <w:rFonts w:ascii="SassoonPrimaryType" w:hAnsi="SassoonPrimaryType"/>
                                <w:color w:val="0070C0"/>
                                <w:sz w:val="17"/>
                                <w:szCs w:val="17"/>
                              </w:rPr>
                              <w:t xml:space="preserve"> </w:t>
                            </w:r>
                            <w:r w:rsidR="00984C50">
                              <w:rPr>
                                <w:rFonts w:ascii="SassoonPrimaryType" w:hAnsi="SassoonPrimaryType"/>
                                <w:color w:val="0070C0"/>
                                <w:sz w:val="17"/>
                                <w:szCs w:val="17"/>
                              </w:rPr>
                              <w:t>Provide opportunities to further their own learning by providing adequate time and space, with support from a familiar adult to extend children’s thoughts and language</w:t>
                            </w:r>
                            <w:r w:rsidR="00842D29" w:rsidRPr="00984C50">
                              <w:rPr>
                                <w:rFonts w:ascii="SassoonPrimaryType" w:hAnsi="SassoonPrimaryType"/>
                                <w:color w:val="0070C0"/>
                                <w:sz w:val="17"/>
                                <w:szCs w:val="17"/>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270.75pt;margin-top:-35.25pt;width:165.75pt;height:2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984C50" w:rsidRDefault="00114B35" w:rsidP="00114B35">
                      <w:pPr>
                        <w:spacing w:line="240" w:lineRule="auto"/>
                        <w:rPr>
                          <w:rFonts w:ascii="SassoonPrimaryType" w:hAnsi="SassoonPrimaryType"/>
                          <w:color w:val="0070C0"/>
                          <w:sz w:val="17"/>
                          <w:szCs w:val="17"/>
                        </w:rPr>
                      </w:pPr>
                      <w:r w:rsidRPr="00984C50">
                        <w:rPr>
                          <w:rFonts w:ascii="SassoonPrimaryType" w:hAnsi="SassoonPrimaryType"/>
                          <w:color w:val="0070C0"/>
                          <w:sz w:val="17"/>
                          <w:szCs w:val="17"/>
                        </w:rPr>
                        <w:t xml:space="preserve">Introduce new vocabulary such as home, family, like, dislike, myself, belonging, and friends.                                      </w:t>
                      </w:r>
                      <w:r w:rsidR="00984C50">
                        <w:rPr>
                          <w:rFonts w:ascii="SassoonPrimaryType" w:hAnsi="SassoonPrimaryType"/>
                          <w:color w:val="0070C0"/>
                          <w:sz w:val="17"/>
                          <w:szCs w:val="17"/>
                        </w:rPr>
                        <w:t xml:space="preserve">  </w:t>
                      </w:r>
                      <w:r w:rsidRPr="00984C50">
                        <w:rPr>
                          <w:rFonts w:ascii="SassoonPrimaryType" w:hAnsi="SassoonPrimaryType"/>
                          <w:color w:val="0070C0"/>
                          <w:sz w:val="17"/>
                          <w:szCs w:val="17"/>
                        </w:rPr>
                        <w:t xml:space="preserve">  Sing songs about ourselves, our feelings and our bodies, e.g. head, shoulders, knees and toes.                           </w:t>
                      </w:r>
                      <w:r w:rsidR="00984C50">
                        <w:rPr>
                          <w:rFonts w:ascii="SassoonPrimaryType" w:hAnsi="SassoonPrimaryType"/>
                          <w:color w:val="0070C0"/>
                          <w:sz w:val="17"/>
                          <w:szCs w:val="17"/>
                        </w:rPr>
                        <w:t xml:space="preserve">          </w:t>
                      </w:r>
                      <w:r w:rsidRPr="00984C50">
                        <w:rPr>
                          <w:rFonts w:ascii="SassoonPrimaryType" w:hAnsi="SassoonPrimaryType"/>
                          <w:color w:val="0070C0"/>
                          <w:sz w:val="17"/>
                          <w:szCs w:val="17"/>
                        </w:rPr>
                        <w:t xml:space="preserve"> Read stories about people, jobs they do, hobbies, emotions and families.          </w:t>
                      </w:r>
                      <w:r w:rsidR="00984C50">
                        <w:rPr>
                          <w:rFonts w:ascii="SassoonPrimaryType" w:hAnsi="SassoonPrimaryType"/>
                          <w:color w:val="0070C0"/>
                          <w:sz w:val="17"/>
                          <w:szCs w:val="17"/>
                        </w:rPr>
                        <w:t xml:space="preserve"> Celebrate our differences through activities and events and introduce new language specific to this.                                Provide times for children to express their thoughts and feelings through pictures, stories and expression</w:t>
                      </w:r>
                      <w:r w:rsidR="00842D29" w:rsidRPr="00984C50">
                        <w:rPr>
                          <w:rFonts w:ascii="SassoonPrimaryType" w:hAnsi="SassoonPrimaryType"/>
                          <w:color w:val="0070C0"/>
                          <w:sz w:val="17"/>
                          <w:szCs w:val="17"/>
                        </w:rPr>
                        <w:t xml:space="preserve">.     </w:t>
                      </w:r>
                      <w:r w:rsidR="00CE3A1B" w:rsidRPr="00984C50">
                        <w:rPr>
                          <w:rFonts w:ascii="SassoonPrimaryType" w:hAnsi="SassoonPrimaryType"/>
                          <w:color w:val="0070C0"/>
                          <w:sz w:val="17"/>
                          <w:szCs w:val="17"/>
                        </w:rPr>
                        <w:t xml:space="preserve">                        </w:t>
                      </w:r>
                      <w:r w:rsidR="00842D29" w:rsidRPr="00984C50">
                        <w:rPr>
                          <w:rFonts w:ascii="SassoonPrimaryType" w:hAnsi="SassoonPrimaryType"/>
                          <w:color w:val="0070C0"/>
                          <w:sz w:val="17"/>
                          <w:szCs w:val="17"/>
                        </w:rPr>
                        <w:t xml:space="preserve"> </w:t>
                      </w:r>
                      <w:r w:rsidR="00984C50">
                        <w:rPr>
                          <w:rFonts w:ascii="SassoonPrimaryType" w:hAnsi="SassoonPrimaryType"/>
                          <w:color w:val="0070C0"/>
                          <w:sz w:val="17"/>
                          <w:szCs w:val="17"/>
                        </w:rPr>
                        <w:t>Provide opportunities to further their own learning by providing adequate time and space, with support from a familiar adult to extend children’s thoughts and language</w:t>
                      </w:r>
                      <w:r w:rsidR="00842D29" w:rsidRPr="00984C50">
                        <w:rPr>
                          <w:rFonts w:ascii="SassoonPrimaryType" w:hAnsi="SassoonPrimaryType"/>
                          <w:color w:val="0070C0"/>
                          <w:sz w:val="17"/>
                          <w:szCs w:val="17"/>
                        </w:rPr>
                        <w:t xml:space="preserve">. </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7500BE84" wp14:editId="3899D49A">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007DDB29" wp14:editId="774D64BF">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CE3A1B">
      <w:r>
        <w:rPr>
          <w:noProof/>
          <w:color w:val="0070C0"/>
          <w:sz w:val="32"/>
          <w:szCs w:val="32"/>
          <w:lang w:eastAsia="en-GB"/>
        </w:rPr>
        <mc:AlternateContent>
          <mc:Choice Requires="wps">
            <w:drawing>
              <wp:anchor distT="0" distB="0" distL="114300" distR="114300" simplePos="0" relativeHeight="251682816" behindDoc="0" locked="0" layoutInCell="1" allowOverlap="1" wp14:anchorId="02055AC2" wp14:editId="22776DEA">
                <wp:simplePos x="0" y="0"/>
                <wp:positionH relativeFrom="column">
                  <wp:posOffset>133350</wp:posOffset>
                </wp:positionH>
                <wp:positionV relativeFrom="paragraph">
                  <wp:posOffset>3675380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0F03EC" w:rsidP="006E5FB9">
                            <w:pPr>
                              <w:rPr>
                                <w:rFonts w:ascii="SassoonPrimaryType" w:hAnsi="SassoonPrimaryType"/>
                                <w:color w:val="0070C0"/>
                                <w:sz w:val="18"/>
                                <w:szCs w:val="18"/>
                              </w:rPr>
                            </w:pPr>
                            <w:r>
                              <w:rPr>
                                <w:rFonts w:ascii="SassoonPrimaryType" w:hAnsi="SassoonPrimaryType"/>
                                <w:color w:val="0070C0"/>
                                <w:sz w:val="18"/>
                                <w:szCs w:val="18"/>
                              </w:rPr>
                              <w:t xml:space="preserve">Help children to </w:t>
                            </w:r>
                            <w:r w:rsidR="004C4AE8">
                              <w:rPr>
                                <w:rFonts w:ascii="SassoonPrimaryType" w:hAnsi="SassoonPrimaryType"/>
                                <w:color w:val="0070C0"/>
                                <w:sz w:val="18"/>
                                <w:szCs w:val="18"/>
                              </w:rPr>
                              <w:t xml:space="preserve">make sense of the world, and </w:t>
                            </w:r>
                            <w:r>
                              <w:rPr>
                                <w:rFonts w:ascii="SassoonPrimaryType" w:hAnsi="SassoonPrimaryType"/>
                                <w:color w:val="0070C0"/>
                                <w:sz w:val="18"/>
                                <w:szCs w:val="18"/>
                              </w:rPr>
                              <w:t xml:space="preserve">promote positive attitudes with the use of persona dolls, puppets and stories.                                                                   Provide role play areas that reflect diversity through costumes, dolls, cutlery and crockery.                                                                                             Find ways of celebrating significant times for children such as birthdays, celebrations and key events.                                                                                 </w:t>
                            </w:r>
                            <w:r w:rsidR="004C4AE8">
                              <w:rPr>
                                <w:rFonts w:ascii="SassoonPrimaryType" w:hAnsi="SassoonPrimaryType"/>
                                <w:color w:val="0070C0"/>
                                <w:sz w:val="18"/>
                                <w:szCs w:val="18"/>
                              </w:rPr>
                              <w:t xml:space="preserve"> Provide a wide range of small world activities for children to select and rein act key events from their first hand-experiences.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10.5pt;margin-top:289.4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0F03EC" w:rsidP="006E5FB9">
                      <w:pPr>
                        <w:rPr>
                          <w:rFonts w:ascii="SassoonPrimaryType" w:hAnsi="SassoonPrimaryType"/>
                          <w:color w:val="0070C0"/>
                          <w:sz w:val="18"/>
                          <w:szCs w:val="18"/>
                        </w:rPr>
                      </w:pPr>
                      <w:r>
                        <w:rPr>
                          <w:rFonts w:ascii="SassoonPrimaryType" w:hAnsi="SassoonPrimaryType"/>
                          <w:color w:val="0070C0"/>
                          <w:sz w:val="18"/>
                          <w:szCs w:val="18"/>
                        </w:rPr>
                        <w:t xml:space="preserve">Help children to </w:t>
                      </w:r>
                      <w:r w:rsidR="004C4AE8">
                        <w:rPr>
                          <w:rFonts w:ascii="SassoonPrimaryType" w:hAnsi="SassoonPrimaryType"/>
                          <w:color w:val="0070C0"/>
                          <w:sz w:val="18"/>
                          <w:szCs w:val="18"/>
                        </w:rPr>
                        <w:t xml:space="preserve">make sense of the world, and </w:t>
                      </w:r>
                      <w:r>
                        <w:rPr>
                          <w:rFonts w:ascii="SassoonPrimaryType" w:hAnsi="SassoonPrimaryType"/>
                          <w:color w:val="0070C0"/>
                          <w:sz w:val="18"/>
                          <w:szCs w:val="18"/>
                        </w:rPr>
                        <w:t xml:space="preserve">promote positive attitudes with the use of persona dolls, puppets and stories.                                                                   Provide role play areas that reflect diversity through costumes, dolls, cutlery and crockery.                                                                                             Find ways of celebrating significant times for children such as birthdays, celebrations and key events.                                                                                 </w:t>
                      </w:r>
                      <w:r w:rsidR="004C4AE8">
                        <w:rPr>
                          <w:rFonts w:ascii="SassoonPrimaryType" w:hAnsi="SassoonPrimaryType"/>
                          <w:color w:val="0070C0"/>
                          <w:sz w:val="18"/>
                          <w:szCs w:val="18"/>
                        </w:rPr>
                        <w:t xml:space="preserve"> Provide a wide range of small world activities for children to select and rein act key events from their first hand-experiences.</w:t>
                      </w:r>
                    </w:p>
                  </w:txbxContent>
                </v:textbox>
              </v:shape>
            </w:pict>
          </mc:Fallback>
        </mc:AlternateContent>
      </w:r>
      <w:r>
        <w:rPr>
          <w:noProof/>
          <w:lang w:eastAsia="en-GB"/>
        </w:rPr>
        <mc:AlternateContent>
          <mc:Choice Requires="wps">
            <w:drawing>
              <wp:anchor distT="0" distB="0" distL="114300" distR="114300" simplePos="0" relativeHeight="251659264" behindDoc="1" locked="0" layoutInCell="1" allowOverlap="1" wp14:anchorId="7578EDE9" wp14:editId="3B4C0978">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A958F8" w:rsidRPr="00CE3A1B" w:rsidRDefault="00105D3E" w:rsidP="00CE3A1B">
                            <w:pPr>
                              <w:spacing w:line="240" w:lineRule="auto"/>
                              <w:rPr>
                                <w:rFonts w:ascii="SassoonPrimaryType" w:hAnsi="SassoonPrimaryType"/>
                                <w:b/>
                                <w:color w:val="0070C0"/>
                                <w:sz w:val="28"/>
                                <w:szCs w:val="28"/>
                              </w:rPr>
                            </w:pPr>
                            <w:r w:rsidRPr="00CE3A1B">
                              <w:rPr>
                                <w:rFonts w:ascii="SassoonPrimaryType" w:hAnsi="SassoonPrimaryType"/>
                                <w:b/>
                                <w:color w:val="0070C0"/>
                                <w:sz w:val="28"/>
                                <w:szCs w:val="28"/>
                              </w:rPr>
                              <w:t>All about me</w:t>
                            </w:r>
                          </w:p>
                          <w:p w:rsidR="0019763C" w:rsidRDefault="0019763C" w:rsidP="00CE3A1B">
                            <w:pPr>
                              <w:spacing w:line="240" w:lineRule="auto"/>
                              <w:rPr>
                                <w:rFonts w:ascii="SassoonPrimaryType" w:hAnsi="SassoonPrimaryType"/>
                                <w:b/>
                                <w:color w:val="0070C0"/>
                                <w:sz w:val="24"/>
                                <w:szCs w:val="24"/>
                              </w:rPr>
                            </w:pPr>
                            <w:r>
                              <w:rPr>
                                <w:rFonts w:ascii="SassoonPrimaryType" w:hAnsi="SassoonPrimaryType"/>
                                <w:b/>
                                <w:color w:val="0070C0"/>
                                <w:sz w:val="24"/>
                                <w:szCs w:val="24"/>
                              </w:rPr>
                              <w:t>Toddlers</w:t>
                            </w:r>
                          </w:p>
                          <w:p w:rsidR="00CE3A1B" w:rsidRPr="00CE3A1B" w:rsidRDefault="00CE3A1B" w:rsidP="00CE3A1B">
                            <w:pPr>
                              <w:spacing w:line="240" w:lineRule="auto"/>
                              <w:rPr>
                                <w:rFonts w:ascii="SassoonPrimaryType" w:hAnsi="SassoonPrimaryType"/>
                                <w:b/>
                                <w:color w:val="0070C0"/>
                                <w:sz w:val="24"/>
                                <w:szCs w:val="24"/>
                              </w:rPr>
                            </w:pPr>
                            <w:r w:rsidRPr="00CE3A1B">
                              <w:rPr>
                                <w:rFonts w:ascii="SassoonPrimaryType" w:hAnsi="SassoonPrimaryType"/>
                                <w:b/>
                                <w:color w:val="0070C0"/>
                                <w:sz w:val="24"/>
                                <w:szCs w:val="24"/>
                              </w:rPr>
                              <w:t>Medium Term Planning</w:t>
                            </w:r>
                          </w:p>
                          <w:p w:rsidR="00105D3E" w:rsidRPr="00CE3A1B" w:rsidRDefault="00105D3E" w:rsidP="00105D3E">
                            <w:pPr>
                              <w:rPr>
                                <w:rFonts w:ascii="SassoonPrimaryType" w:hAnsi="SassoonPrimaryType"/>
                                <w:b/>
                                <w:color w:val="0070C0"/>
                                <w:sz w:val="24"/>
                                <w:szCs w:val="24"/>
                              </w:rPr>
                            </w:pPr>
                            <w:r w:rsidRPr="00CE3A1B">
                              <w:rPr>
                                <w:rFonts w:ascii="SassoonPrimaryType" w:hAnsi="SassoonPrimaryType"/>
                                <w:b/>
                                <w:color w:val="0070C0"/>
                                <w:sz w:val="24"/>
                                <w:szCs w:val="24"/>
                              </w:rPr>
                              <w:t>Autumn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2"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A958F8" w:rsidRPr="00CE3A1B" w:rsidRDefault="00105D3E" w:rsidP="00CE3A1B">
                      <w:pPr>
                        <w:spacing w:line="240" w:lineRule="auto"/>
                        <w:rPr>
                          <w:rFonts w:ascii="SassoonPrimaryType" w:hAnsi="SassoonPrimaryType"/>
                          <w:b/>
                          <w:color w:val="0070C0"/>
                          <w:sz w:val="28"/>
                          <w:szCs w:val="28"/>
                        </w:rPr>
                      </w:pPr>
                      <w:r w:rsidRPr="00CE3A1B">
                        <w:rPr>
                          <w:rFonts w:ascii="SassoonPrimaryType" w:hAnsi="SassoonPrimaryType"/>
                          <w:b/>
                          <w:color w:val="0070C0"/>
                          <w:sz w:val="28"/>
                          <w:szCs w:val="28"/>
                        </w:rPr>
                        <w:t>All about me</w:t>
                      </w:r>
                    </w:p>
                    <w:p w:rsidR="0019763C" w:rsidRDefault="0019763C" w:rsidP="00CE3A1B">
                      <w:pPr>
                        <w:spacing w:line="240" w:lineRule="auto"/>
                        <w:rPr>
                          <w:rFonts w:ascii="SassoonPrimaryType" w:hAnsi="SassoonPrimaryType"/>
                          <w:b/>
                          <w:color w:val="0070C0"/>
                          <w:sz w:val="24"/>
                          <w:szCs w:val="24"/>
                        </w:rPr>
                      </w:pPr>
                      <w:r>
                        <w:rPr>
                          <w:rFonts w:ascii="SassoonPrimaryType" w:hAnsi="SassoonPrimaryType"/>
                          <w:b/>
                          <w:color w:val="0070C0"/>
                          <w:sz w:val="24"/>
                          <w:szCs w:val="24"/>
                        </w:rPr>
                        <w:t>Toddlers</w:t>
                      </w:r>
                    </w:p>
                    <w:p w:rsidR="00CE3A1B" w:rsidRPr="00CE3A1B" w:rsidRDefault="00CE3A1B" w:rsidP="00CE3A1B">
                      <w:pPr>
                        <w:spacing w:line="240" w:lineRule="auto"/>
                        <w:rPr>
                          <w:rFonts w:ascii="SassoonPrimaryType" w:hAnsi="SassoonPrimaryType"/>
                          <w:b/>
                          <w:color w:val="0070C0"/>
                          <w:sz w:val="24"/>
                          <w:szCs w:val="24"/>
                        </w:rPr>
                      </w:pPr>
                      <w:r w:rsidRPr="00CE3A1B">
                        <w:rPr>
                          <w:rFonts w:ascii="SassoonPrimaryType" w:hAnsi="SassoonPrimaryType"/>
                          <w:b/>
                          <w:color w:val="0070C0"/>
                          <w:sz w:val="24"/>
                          <w:szCs w:val="24"/>
                        </w:rPr>
                        <w:t>Medium Term Planning</w:t>
                      </w:r>
                    </w:p>
                    <w:p w:rsidR="00105D3E" w:rsidRPr="00CE3A1B" w:rsidRDefault="00105D3E" w:rsidP="00105D3E">
                      <w:pPr>
                        <w:rPr>
                          <w:rFonts w:ascii="SassoonPrimaryType" w:hAnsi="SassoonPrimaryType"/>
                          <w:b/>
                          <w:color w:val="0070C0"/>
                          <w:sz w:val="24"/>
                          <w:szCs w:val="24"/>
                        </w:rPr>
                      </w:pPr>
                      <w:r w:rsidRPr="00CE3A1B">
                        <w:rPr>
                          <w:rFonts w:ascii="SassoonPrimaryType" w:hAnsi="SassoonPrimaryType"/>
                          <w:b/>
                          <w:color w:val="0070C0"/>
                          <w:sz w:val="24"/>
                          <w:szCs w:val="24"/>
                        </w:rPr>
                        <w:t>Autumn 1</w:t>
                      </w:r>
                    </w:p>
                  </w:txbxContent>
                </v:textbox>
              </v:roundrect>
            </w:pict>
          </mc:Fallback>
        </mc:AlternateContent>
      </w:r>
      <w:r w:rsidRPr="00105D3E">
        <w:rPr>
          <w:noProof/>
          <w:color w:val="0070C0"/>
          <w:sz w:val="32"/>
          <w:szCs w:val="32"/>
          <w:lang w:eastAsia="en-GB"/>
        </w:rPr>
        <w:drawing>
          <wp:anchor distT="0" distB="0" distL="114300" distR="114300" simplePos="0" relativeHeight="251658240" behindDoc="0" locked="0" layoutInCell="1" allowOverlap="1" wp14:anchorId="6F1403CD" wp14:editId="6DE2CD0D">
            <wp:simplePos x="0" y="0"/>
            <wp:positionH relativeFrom="column">
              <wp:posOffset>4831080</wp:posOffset>
            </wp:positionH>
            <wp:positionV relativeFrom="paragraph">
              <wp:posOffset>1865630</wp:posOffset>
            </wp:positionV>
            <wp:extent cx="978535" cy="895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8535" cy="895350"/>
                    </a:xfrm>
                    <a:prstGeom prst="rect">
                      <a:avLst/>
                    </a:prstGeom>
                    <a:noFill/>
                  </pic:spPr>
                </pic:pic>
              </a:graphicData>
            </a:graphic>
            <wp14:sizeRelH relativeFrom="page">
              <wp14:pctWidth>0</wp14:pctWidth>
            </wp14:sizeRelH>
            <wp14:sizeRelV relativeFrom="page">
              <wp14:pctHeight>0</wp14:pctHeight>
            </wp14:sizeRelV>
          </wp:anchor>
        </w:drawing>
      </w:r>
      <w:r>
        <w:rPr>
          <w:noProof/>
          <w:color w:val="0070C0"/>
          <w:sz w:val="32"/>
          <w:szCs w:val="32"/>
          <w:lang w:eastAsia="en-GB"/>
        </w:rPr>
        <mc:AlternateContent>
          <mc:Choice Requires="wps">
            <w:drawing>
              <wp:anchor distT="0" distB="0" distL="114300" distR="114300" simplePos="0" relativeHeight="251678720" behindDoc="0" locked="0" layoutInCell="1" allowOverlap="1" wp14:anchorId="30E1560C" wp14:editId="4FAEDA9B">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5C5C6D" w:rsidRDefault="005C5C6D" w:rsidP="005C5C6D">
                            <w:pPr>
                              <w:rPr>
                                <w:rFonts w:ascii="SassoonPrimaryType" w:hAnsi="SassoonPrimaryType"/>
                                <w:color w:val="0070C0"/>
                                <w:sz w:val="18"/>
                                <w:szCs w:val="18"/>
                              </w:rPr>
                            </w:pPr>
                            <w:proofErr w:type="gramStart"/>
                            <w:r>
                              <w:rPr>
                                <w:rFonts w:ascii="SassoonPrimaryType" w:hAnsi="SassoonPrimaryType"/>
                                <w:color w:val="0070C0"/>
                                <w:sz w:val="18"/>
                                <w:szCs w:val="18"/>
                              </w:rPr>
                              <w:t>Stories about ourselves, our families and other people.</w:t>
                            </w:r>
                            <w:proofErr w:type="gramEnd"/>
                            <w:r>
                              <w:rPr>
                                <w:rFonts w:ascii="SassoonPrimaryType" w:hAnsi="SassoonPrimaryType"/>
                                <w:color w:val="0070C0"/>
                                <w:sz w:val="18"/>
                                <w:szCs w:val="18"/>
                              </w:rPr>
                              <w:t xml:space="preserve">                                                   </w:t>
                            </w:r>
                            <w:proofErr w:type="gramStart"/>
                            <w:r>
                              <w:rPr>
                                <w:rFonts w:ascii="SassoonPrimaryType" w:hAnsi="SassoonPrimaryType"/>
                                <w:color w:val="0070C0"/>
                                <w:sz w:val="18"/>
                                <w:szCs w:val="18"/>
                              </w:rPr>
                              <w:t>Recognising</w:t>
                            </w:r>
                            <w:r w:rsidR="004C4AE8">
                              <w:rPr>
                                <w:rFonts w:ascii="SassoonPrimaryType" w:hAnsi="SassoonPrimaryType"/>
                                <w:color w:val="0070C0"/>
                                <w:sz w:val="18"/>
                                <w:szCs w:val="18"/>
                              </w:rPr>
                              <w:t xml:space="preserve"> things that belong to us such as our name cards, pegs and marks</w:t>
                            </w:r>
                            <w:r>
                              <w:rPr>
                                <w:rFonts w:ascii="SassoonPrimaryType" w:hAnsi="SassoonPrimaryType"/>
                                <w:color w:val="0070C0"/>
                                <w:sz w:val="18"/>
                                <w:szCs w:val="18"/>
                              </w:rPr>
                              <w:t>.</w:t>
                            </w:r>
                            <w:proofErr w:type="gramEnd"/>
                            <w:r>
                              <w:rPr>
                                <w:rFonts w:ascii="SassoonPrimaryType" w:hAnsi="SassoonPrimaryType"/>
                                <w:color w:val="0070C0"/>
                                <w:sz w:val="18"/>
                                <w:szCs w:val="18"/>
                              </w:rPr>
                              <w:t xml:space="preserve">    </w:t>
                            </w:r>
                            <w:r w:rsidR="004C4AE8">
                              <w:rPr>
                                <w:rFonts w:ascii="SassoonPrimaryType" w:hAnsi="SassoonPrimaryType"/>
                                <w:color w:val="0070C0"/>
                                <w:sz w:val="18"/>
                                <w:szCs w:val="18"/>
                              </w:rPr>
                              <w:t xml:space="preserve">             </w:t>
                            </w:r>
                            <w:r>
                              <w:rPr>
                                <w:rFonts w:ascii="SassoonPrimaryType" w:hAnsi="SassoonPrimaryType"/>
                                <w:color w:val="0070C0"/>
                                <w:sz w:val="18"/>
                                <w:szCs w:val="18"/>
                              </w:rPr>
                              <w:t xml:space="preserve">Recognising and collecting logos that are important to us and we see in our home lives.       </w:t>
                            </w:r>
                            <w:r w:rsidR="000F03EC">
                              <w:rPr>
                                <w:rFonts w:ascii="SassoonPrimaryType" w:hAnsi="SassoonPrimaryType"/>
                                <w:color w:val="0070C0"/>
                                <w:sz w:val="18"/>
                                <w:szCs w:val="18"/>
                              </w:rPr>
                              <w:t xml:space="preserve">        </w:t>
                            </w:r>
                            <w:r w:rsidR="004C4AE8">
                              <w:rPr>
                                <w:rFonts w:ascii="SassoonPrimaryType" w:hAnsi="SassoonPrimaryType"/>
                                <w:color w:val="0070C0"/>
                                <w:sz w:val="18"/>
                                <w:szCs w:val="18"/>
                              </w:rPr>
                              <w:t>Using marks to explore and express ourselves</w:t>
                            </w:r>
                            <w:r>
                              <w:rPr>
                                <w:rFonts w:ascii="SassoonPrimaryType" w:hAnsi="SassoonPrimaryType"/>
                                <w:color w:val="0070C0"/>
                                <w:sz w:val="18"/>
                                <w:szCs w:val="18"/>
                              </w:rPr>
                              <w:t>.</w:t>
                            </w:r>
                            <w:r w:rsidR="006E5FB9">
                              <w:rPr>
                                <w:rFonts w:ascii="SassoonPrimaryType" w:hAnsi="SassoonPrimaryType"/>
                                <w:color w:val="0070C0"/>
                                <w:sz w:val="18"/>
                                <w:szCs w:val="18"/>
                              </w:rPr>
                              <w:t xml:space="preserve">                                                  </w:t>
                            </w:r>
                            <w:r w:rsidR="000F03EC">
                              <w:rPr>
                                <w:rFonts w:ascii="SassoonPrimaryType" w:hAnsi="SassoonPrimaryType"/>
                                <w:color w:val="0070C0"/>
                                <w:sz w:val="18"/>
                                <w:szCs w:val="18"/>
                              </w:rPr>
                              <w:t xml:space="preserve">   </w:t>
                            </w:r>
                            <w:proofErr w:type="gramStart"/>
                            <w:r w:rsidR="004C4AE8">
                              <w:rPr>
                                <w:rFonts w:ascii="SassoonPrimaryType" w:hAnsi="SassoonPrimaryType"/>
                                <w:color w:val="0070C0"/>
                                <w:sz w:val="18"/>
                                <w:szCs w:val="18"/>
                              </w:rPr>
                              <w:t>To listen and begin to show some awareness of rhymes, rhythm and alliteration through song</w:t>
                            </w:r>
                            <w:r w:rsidR="006E5FB9">
                              <w:rPr>
                                <w:rFonts w:ascii="SassoonPrimaryType" w:hAnsi="SassoonPrimaryType"/>
                                <w:color w:val="0070C0"/>
                                <w:sz w:val="18"/>
                                <w:szCs w:val="18"/>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5C5C6D" w:rsidRDefault="005C5C6D" w:rsidP="005C5C6D">
                      <w:pPr>
                        <w:rPr>
                          <w:rFonts w:ascii="SassoonPrimaryType" w:hAnsi="SassoonPrimaryType"/>
                          <w:color w:val="0070C0"/>
                          <w:sz w:val="18"/>
                          <w:szCs w:val="18"/>
                        </w:rPr>
                      </w:pPr>
                      <w:proofErr w:type="gramStart"/>
                      <w:r>
                        <w:rPr>
                          <w:rFonts w:ascii="SassoonPrimaryType" w:hAnsi="SassoonPrimaryType"/>
                          <w:color w:val="0070C0"/>
                          <w:sz w:val="18"/>
                          <w:szCs w:val="18"/>
                        </w:rPr>
                        <w:t>Stories about ourselves, our families and other people.</w:t>
                      </w:r>
                      <w:proofErr w:type="gramEnd"/>
                      <w:r>
                        <w:rPr>
                          <w:rFonts w:ascii="SassoonPrimaryType" w:hAnsi="SassoonPrimaryType"/>
                          <w:color w:val="0070C0"/>
                          <w:sz w:val="18"/>
                          <w:szCs w:val="18"/>
                        </w:rPr>
                        <w:t xml:space="preserve">                                                   </w:t>
                      </w:r>
                      <w:proofErr w:type="gramStart"/>
                      <w:r>
                        <w:rPr>
                          <w:rFonts w:ascii="SassoonPrimaryType" w:hAnsi="SassoonPrimaryType"/>
                          <w:color w:val="0070C0"/>
                          <w:sz w:val="18"/>
                          <w:szCs w:val="18"/>
                        </w:rPr>
                        <w:t>Recognising</w:t>
                      </w:r>
                      <w:r w:rsidR="004C4AE8">
                        <w:rPr>
                          <w:rFonts w:ascii="SassoonPrimaryType" w:hAnsi="SassoonPrimaryType"/>
                          <w:color w:val="0070C0"/>
                          <w:sz w:val="18"/>
                          <w:szCs w:val="18"/>
                        </w:rPr>
                        <w:t xml:space="preserve"> things that belong to us such as our name cards, pegs and marks</w:t>
                      </w:r>
                      <w:r>
                        <w:rPr>
                          <w:rFonts w:ascii="SassoonPrimaryType" w:hAnsi="SassoonPrimaryType"/>
                          <w:color w:val="0070C0"/>
                          <w:sz w:val="18"/>
                          <w:szCs w:val="18"/>
                        </w:rPr>
                        <w:t>.</w:t>
                      </w:r>
                      <w:proofErr w:type="gramEnd"/>
                      <w:r>
                        <w:rPr>
                          <w:rFonts w:ascii="SassoonPrimaryType" w:hAnsi="SassoonPrimaryType"/>
                          <w:color w:val="0070C0"/>
                          <w:sz w:val="18"/>
                          <w:szCs w:val="18"/>
                        </w:rPr>
                        <w:t xml:space="preserve">    </w:t>
                      </w:r>
                      <w:r w:rsidR="004C4AE8">
                        <w:rPr>
                          <w:rFonts w:ascii="SassoonPrimaryType" w:hAnsi="SassoonPrimaryType"/>
                          <w:color w:val="0070C0"/>
                          <w:sz w:val="18"/>
                          <w:szCs w:val="18"/>
                        </w:rPr>
                        <w:t xml:space="preserve">             </w:t>
                      </w:r>
                      <w:r>
                        <w:rPr>
                          <w:rFonts w:ascii="SassoonPrimaryType" w:hAnsi="SassoonPrimaryType"/>
                          <w:color w:val="0070C0"/>
                          <w:sz w:val="18"/>
                          <w:szCs w:val="18"/>
                        </w:rPr>
                        <w:t xml:space="preserve">Recognising and collecting logos that are important to us and we see in our home lives.       </w:t>
                      </w:r>
                      <w:r w:rsidR="000F03EC">
                        <w:rPr>
                          <w:rFonts w:ascii="SassoonPrimaryType" w:hAnsi="SassoonPrimaryType"/>
                          <w:color w:val="0070C0"/>
                          <w:sz w:val="18"/>
                          <w:szCs w:val="18"/>
                        </w:rPr>
                        <w:t xml:space="preserve">        </w:t>
                      </w:r>
                      <w:r w:rsidR="004C4AE8">
                        <w:rPr>
                          <w:rFonts w:ascii="SassoonPrimaryType" w:hAnsi="SassoonPrimaryType"/>
                          <w:color w:val="0070C0"/>
                          <w:sz w:val="18"/>
                          <w:szCs w:val="18"/>
                        </w:rPr>
                        <w:t>Using marks to explore and express ourselves</w:t>
                      </w:r>
                      <w:r>
                        <w:rPr>
                          <w:rFonts w:ascii="SassoonPrimaryType" w:hAnsi="SassoonPrimaryType"/>
                          <w:color w:val="0070C0"/>
                          <w:sz w:val="18"/>
                          <w:szCs w:val="18"/>
                        </w:rPr>
                        <w:t>.</w:t>
                      </w:r>
                      <w:r w:rsidR="006E5FB9">
                        <w:rPr>
                          <w:rFonts w:ascii="SassoonPrimaryType" w:hAnsi="SassoonPrimaryType"/>
                          <w:color w:val="0070C0"/>
                          <w:sz w:val="18"/>
                          <w:szCs w:val="18"/>
                        </w:rPr>
                        <w:t xml:space="preserve">                                                  </w:t>
                      </w:r>
                      <w:r w:rsidR="000F03EC">
                        <w:rPr>
                          <w:rFonts w:ascii="SassoonPrimaryType" w:hAnsi="SassoonPrimaryType"/>
                          <w:color w:val="0070C0"/>
                          <w:sz w:val="18"/>
                          <w:szCs w:val="18"/>
                        </w:rPr>
                        <w:t xml:space="preserve">   </w:t>
                      </w:r>
                      <w:proofErr w:type="gramStart"/>
                      <w:r w:rsidR="004C4AE8">
                        <w:rPr>
                          <w:rFonts w:ascii="SassoonPrimaryType" w:hAnsi="SassoonPrimaryType"/>
                          <w:color w:val="0070C0"/>
                          <w:sz w:val="18"/>
                          <w:szCs w:val="18"/>
                        </w:rPr>
                        <w:t>To listen and begin to show some awareness of rhymes, rhythm and alliteration through song</w:t>
                      </w:r>
                      <w:r w:rsidR="006E5FB9">
                        <w:rPr>
                          <w:rFonts w:ascii="SassoonPrimaryType" w:hAnsi="SassoonPrimaryType"/>
                          <w:color w:val="0070C0"/>
                          <w:sz w:val="18"/>
                          <w:szCs w:val="18"/>
                        </w:rPr>
                        <w:t>.</w:t>
                      </w:r>
                      <w:proofErr w:type="gramEnd"/>
                    </w:p>
                  </w:txbxContent>
                </v:textbox>
              </v:shape>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50D46C84" wp14:editId="0053EA3C">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CB265C" w:rsidP="000F03EC">
                            <w:pPr>
                              <w:rPr>
                                <w:rFonts w:ascii="SassoonPrimaryType" w:hAnsi="SassoonPrimaryType"/>
                                <w:color w:val="0070C0"/>
                                <w:sz w:val="18"/>
                                <w:szCs w:val="18"/>
                              </w:rPr>
                            </w:pPr>
                            <w:r>
                              <w:rPr>
                                <w:rFonts w:ascii="SassoonPrimaryType" w:hAnsi="SassoonPrimaryType"/>
                                <w:color w:val="0070C0"/>
                                <w:sz w:val="18"/>
                                <w:szCs w:val="18"/>
                              </w:rPr>
                              <w:t>Use pictures of children as a base for self-portrait using a range of media and materials</w:t>
                            </w:r>
                            <w:r w:rsidR="000137EE">
                              <w:rPr>
                                <w:rFonts w:ascii="SassoonPrimaryType" w:hAnsi="SassoonPrimaryType"/>
                                <w:color w:val="0070C0"/>
                                <w:sz w:val="18"/>
                                <w:szCs w:val="18"/>
                              </w:rPr>
                              <w:t xml:space="preserve">.      </w:t>
                            </w:r>
                            <w:r>
                              <w:rPr>
                                <w:rFonts w:ascii="SassoonPrimaryType" w:hAnsi="SassoonPrimaryType"/>
                                <w:color w:val="0070C0"/>
                                <w:sz w:val="18"/>
                                <w:szCs w:val="18"/>
                              </w:rPr>
                              <w:t xml:space="preserve">                                                                           </w:t>
                            </w:r>
                            <w:r w:rsidR="000137EE">
                              <w:rPr>
                                <w:rFonts w:ascii="SassoonPrimaryType" w:hAnsi="SassoonPrimaryType"/>
                                <w:color w:val="0070C0"/>
                                <w:sz w:val="18"/>
                                <w:szCs w:val="18"/>
                              </w:rPr>
                              <w:t xml:space="preserve"> </w:t>
                            </w:r>
                            <w:r>
                              <w:rPr>
                                <w:rFonts w:ascii="SassoonPrimaryType" w:hAnsi="SassoonPrimaryType"/>
                                <w:color w:val="0070C0"/>
                                <w:sz w:val="18"/>
                                <w:szCs w:val="18"/>
                              </w:rPr>
                              <w:t xml:space="preserve">     </w:t>
                            </w:r>
                            <w:bookmarkStart w:id="0" w:name="_GoBack"/>
                            <w:bookmarkEnd w:id="0"/>
                            <w:r w:rsidR="000137EE">
                              <w:rPr>
                                <w:rFonts w:ascii="SassoonPrimaryType" w:hAnsi="SassoonPrimaryType"/>
                                <w:color w:val="0070C0"/>
                                <w:sz w:val="18"/>
                                <w:szCs w:val="18"/>
                              </w:rPr>
                              <w:t>Retell stories of children’s past experiences, assisted by props and role play resources.                                                                              Demonstrate and teach skills and techniques associated with the things children are doing, e.g. show them how to stop the paint from dripping or how to balance bricks.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4"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WKroD1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0F03EC" w:rsidRDefault="00CB265C" w:rsidP="000F03EC">
                      <w:pPr>
                        <w:rPr>
                          <w:rFonts w:ascii="SassoonPrimaryType" w:hAnsi="SassoonPrimaryType"/>
                          <w:color w:val="0070C0"/>
                          <w:sz w:val="18"/>
                          <w:szCs w:val="18"/>
                        </w:rPr>
                      </w:pPr>
                      <w:r>
                        <w:rPr>
                          <w:rFonts w:ascii="SassoonPrimaryType" w:hAnsi="SassoonPrimaryType"/>
                          <w:color w:val="0070C0"/>
                          <w:sz w:val="18"/>
                          <w:szCs w:val="18"/>
                        </w:rPr>
                        <w:t>Use pictures of children as a base for self-portrait using a range of media and materials</w:t>
                      </w:r>
                      <w:r w:rsidR="000137EE">
                        <w:rPr>
                          <w:rFonts w:ascii="SassoonPrimaryType" w:hAnsi="SassoonPrimaryType"/>
                          <w:color w:val="0070C0"/>
                          <w:sz w:val="18"/>
                          <w:szCs w:val="18"/>
                        </w:rPr>
                        <w:t xml:space="preserve">.      </w:t>
                      </w:r>
                      <w:r>
                        <w:rPr>
                          <w:rFonts w:ascii="SassoonPrimaryType" w:hAnsi="SassoonPrimaryType"/>
                          <w:color w:val="0070C0"/>
                          <w:sz w:val="18"/>
                          <w:szCs w:val="18"/>
                        </w:rPr>
                        <w:t xml:space="preserve">                                                                           </w:t>
                      </w:r>
                      <w:r w:rsidR="000137EE">
                        <w:rPr>
                          <w:rFonts w:ascii="SassoonPrimaryType" w:hAnsi="SassoonPrimaryType"/>
                          <w:color w:val="0070C0"/>
                          <w:sz w:val="18"/>
                          <w:szCs w:val="18"/>
                        </w:rPr>
                        <w:t xml:space="preserve"> </w:t>
                      </w:r>
                      <w:r>
                        <w:rPr>
                          <w:rFonts w:ascii="SassoonPrimaryType" w:hAnsi="SassoonPrimaryType"/>
                          <w:color w:val="0070C0"/>
                          <w:sz w:val="18"/>
                          <w:szCs w:val="18"/>
                        </w:rPr>
                        <w:t xml:space="preserve">     </w:t>
                      </w:r>
                      <w:bookmarkStart w:id="1" w:name="_GoBack"/>
                      <w:bookmarkEnd w:id="1"/>
                      <w:r w:rsidR="000137EE">
                        <w:rPr>
                          <w:rFonts w:ascii="SassoonPrimaryType" w:hAnsi="SassoonPrimaryType"/>
                          <w:color w:val="0070C0"/>
                          <w:sz w:val="18"/>
                          <w:szCs w:val="18"/>
                        </w:rPr>
                        <w:t>Retell stories of children’s past experiences, assisted by props and role play resources.                                                                              Demonstrate and teach skills and techniques associated with the things children are doing, e.g. show them how to stop the paint from dripping or how to balance bricks.</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2E4DB0F4" wp14:editId="758A3A1C">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52E4389C" wp14:editId="185C9CDB">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33FA2B6A" wp14:editId="1F6061A5">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4F8EAC24" wp14:editId="2F6EB992">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45D1DD5F" wp14:editId="1F265C5B">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NIWLQIAAF8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j8/LbCg/YkdLnUqckYsSgyyF88/CQhaYHVL3TziKipqM08nibEf259/ioR5sIctZA5ll3P3YC6s4&#10;q75r8HjbHw6DLqMzHH0ZwLHXmc11Ru/re4KSQRWmi2ao99XZLCzVr3gR83ArUkJL3J1xfzbvfSd+&#10;vCip5vNYBCUa4Zd6ZWRoHZAMMK/bV2HNiQsPFh/pLEgxeUdJV9txMN97KsrIV8C5QxXkBQcqjjSe&#10;Xlx4Jtd+rHr7X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NzNIWLQIAAF8EAAAOAAAAAAAAAAAAAAAAAC4CAABk&#10;cnMvZTJvRG9jLnhtbFBLAQItABQABgAIAAAAIQCagbiV3wAAAAsBAAAPAAAAAAAAAAAAAAAAAIcE&#10;AABkcnMvZG93bnJldi54bWxQSwUGAAAAAAQABADzAAAAkwUAAAAA&#10;" filled="f" stroked="f">
                <v:fill o:detectmouseclick="t"/>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6E5FB9">
        <w:rPr>
          <w:noProof/>
          <w:color w:val="0070C0"/>
          <w:sz w:val="32"/>
          <w:szCs w:val="32"/>
          <w:lang w:eastAsia="en-GB"/>
        </w:rPr>
        <mc:AlternateContent>
          <mc:Choice Requires="wps">
            <w:drawing>
              <wp:anchor distT="0" distB="0" distL="114300" distR="114300" simplePos="0" relativeHeight="251680768" behindDoc="0" locked="0" layoutInCell="1" allowOverlap="1" wp14:anchorId="1DB1D68B" wp14:editId="4A8050E9">
                <wp:simplePos x="0" y="0"/>
                <wp:positionH relativeFrom="column">
                  <wp:posOffset>6305550</wp:posOffset>
                </wp:positionH>
                <wp:positionV relativeFrom="paragraph">
                  <wp:posOffset>1713230</wp:posOffset>
                </wp:positionV>
                <wp:extent cx="2514600" cy="180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14600"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6E5FB9" w:rsidRDefault="006E5FB9" w:rsidP="006E5FB9">
                            <w:pPr>
                              <w:rPr>
                                <w:rFonts w:ascii="SassoonPrimaryType" w:hAnsi="SassoonPrimaryType"/>
                                <w:color w:val="0070C0"/>
                                <w:sz w:val="18"/>
                                <w:szCs w:val="18"/>
                              </w:rPr>
                            </w:pPr>
                            <w:r>
                              <w:rPr>
                                <w:rFonts w:ascii="SassoonPrimaryType" w:hAnsi="SassoonPrimaryType"/>
                                <w:color w:val="0070C0"/>
                                <w:sz w:val="18"/>
                                <w:szCs w:val="18"/>
                              </w:rPr>
                              <w:t xml:space="preserve">Recognising how everything can be counted around us such as fingers, toes and other body parts.                                                     Represent numbers with our fingers to show how many songs we want to sing and on the count of how many.                                      Introduce </w:t>
                            </w:r>
                            <w:r w:rsidR="004C4AE8">
                              <w:rPr>
                                <w:rFonts w:ascii="SassoonPrimaryType" w:hAnsi="SassoonPrimaryType"/>
                                <w:color w:val="0070C0"/>
                                <w:sz w:val="18"/>
                                <w:szCs w:val="18"/>
                              </w:rPr>
                              <w:t>new vocabulary of basic concepts such as big, little, heavy and light, through child-led activities.</w:t>
                            </w:r>
                          </w:p>
                          <w:p w:rsidR="006E5FB9" w:rsidRPr="006E5FB9" w:rsidRDefault="006E5FB9" w:rsidP="00FE4106">
                            <w:pPr>
                              <w:jc w:val="cente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496.5pt;margin-top:134.9pt;width:198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6E5FB9" w:rsidRDefault="006E5FB9" w:rsidP="006E5FB9">
                      <w:pPr>
                        <w:rPr>
                          <w:rFonts w:ascii="SassoonPrimaryType" w:hAnsi="SassoonPrimaryType"/>
                          <w:color w:val="0070C0"/>
                          <w:sz w:val="18"/>
                          <w:szCs w:val="18"/>
                        </w:rPr>
                      </w:pPr>
                      <w:r>
                        <w:rPr>
                          <w:rFonts w:ascii="SassoonPrimaryType" w:hAnsi="SassoonPrimaryType"/>
                          <w:color w:val="0070C0"/>
                          <w:sz w:val="18"/>
                          <w:szCs w:val="18"/>
                        </w:rPr>
                        <w:t xml:space="preserve">Recognising how everything can be counted around us such as fingers, toes and other body parts.                                                     Represent numbers with our fingers to show how many songs we want to sing and on the count of how many.                                      Introduce </w:t>
                      </w:r>
                      <w:r w:rsidR="004C4AE8">
                        <w:rPr>
                          <w:rFonts w:ascii="SassoonPrimaryType" w:hAnsi="SassoonPrimaryType"/>
                          <w:color w:val="0070C0"/>
                          <w:sz w:val="18"/>
                          <w:szCs w:val="18"/>
                        </w:rPr>
                        <w:t>new vocabulary of basic concepts such as big, little, heavy and light, through child-led activities.</w:t>
                      </w:r>
                    </w:p>
                    <w:p w:rsidR="006E5FB9" w:rsidRPr="006E5FB9" w:rsidRDefault="006E5FB9" w:rsidP="00FE4106">
                      <w:pPr>
                        <w:jc w:val="center"/>
                        <w:rPr>
                          <w:rFonts w:ascii="SassoonPrimaryType" w:hAnsi="SassoonPrimaryType"/>
                          <w:color w:val="0070C0"/>
                          <w:sz w:val="24"/>
                          <w:szCs w:val="24"/>
                        </w:rPr>
                      </w:pP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90A" w:rsidRDefault="00E5390A" w:rsidP="00105D3E">
      <w:pPr>
        <w:spacing w:after="0" w:line="240" w:lineRule="auto"/>
      </w:pPr>
      <w:r>
        <w:separator/>
      </w:r>
    </w:p>
  </w:endnote>
  <w:endnote w:type="continuationSeparator" w:id="0">
    <w:p w:rsidR="00E5390A" w:rsidRDefault="00E5390A"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90A" w:rsidRDefault="00E5390A" w:rsidP="00105D3E">
      <w:pPr>
        <w:spacing w:after="0" w:line="240" w:lineRule="auto"/>
      </w:pPr>
      <w:r>
        <w:separator/>
      </w:r>
    </w:p>
  </w:footnote>
  <w:footnote w:type="continuationSeparator" w:id="0">
    <w:p w:rsidR="00E5390A" w:rsidRDefault="00E5390A"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F03EC"/>
    <w:rsid w:val="00105D3E"/>
    <w:rsid w:val="00114B35"/>
    <w:rsid w:val="0019763C"/>
    <w:rsid w:val="0049199D"/>
    <w:rsid w:val="004C4AE8"/>
    <w:rsid w:val="005C5C6D"/>
    <w:rsid w:val="006E5FB9"/>
    <w:rsid w:val="00725445"/>
    <w:rsid w:val="00842D29"/>
    <w:rsid w:val="00855ECD"/>
    <w:rsid w:val="00964185"/>
    <w:rsid w:val="00984C50"/>
    <w:rsid w:val="00A958F8"/>
    <w:rsid w:val="00B35C6B"/>
    <w:rsid w:val="00B65DAF"/>
    <w:rsid w:val="00B92F25"/>
    <w:rsid w:val="00CB265C"/>
    <w:rsid w:val="00CE3A1B"/>
    <w:rsid w:val="00D46DB1"/>
    <w:rsid w:val="00DF0CE2"/>
    <w:rsid w:val="00E5390A"/>
    <w:rsid w:val="00F9578F"/>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9F8844B-2447-4F14-91B3-725A4B111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3</cp:revision>
  <cp:lastPrinted>2015-10-08T09:12:00Z</cp:lastPrinted>
  <dcterms:created xsi:type="dcterms:W3CDTF">2015-10-08T09:37:00Z</dcterms:created>
  <dcterms:modified xsi:type="dcterms:W3CDTF">2015-10-08T10:27:00Z</dcterms:modified>
</cp:coreProperties>
</file>